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6C1" w:rsidRDefault="00F127C3">
      <w:pPr>
        <w:pStyle w:val="affffff3"/>
        <w:framePr w:wrap="around"/>
      </w:pPr>
      <w:r>
        <w:rPr>
          <w:rFonts w:ascii="Times New Roman"/>
        </w:rPr>
        <w:t>ICS</w:t>
      </w:r>
      <w:r>
        <w:rPr>
          <w:rFonts w:ascii="MS Mincho" w:eastAsia="MS Mincho" w:hAnsi="MS Mincho" w:cs="MS Mincho" w:hint="eastAsia"/>
        </w:rPr>
        <w:t> </w:t>
      </w:r>
      <w:bookmarkStart w:id="0" w:name="ICS"/>
      <w:r w:rsidR="001F2972">
        <w:fldChar w:fldCharType="begin">
          <w:ffData>
            <w:name w:val="ICS"/>
            <w:enabled/>
            <w:calcOnExit w:val="0"/>
            <w:helpText w:type="text" w:val="请输入正确的ICS号："/>
            <w:textInput>
              <w:default w:val="点击此处添加ICS号"/>
            </w:textInput>
          </w:ffData>
        </w:fldChar>
      </w:r>
      <w:r>
        <w:instrText xml:space="preserve"> FORMTEXT </w:instrText>
      </w:r>
      <w:r w:rsidR="001F2972">
        <w:fldChar w:fldCharType="separate"/>
      </w:r>
      <w:r>
        <w:rPr>
          <w:rFonts w:hint="eastAsia"/>
        </w:rPr>
        <w:t>83.140.50</w:t>
      </w:r>
      <w:r w:rsidR="001F2972">
        <w:fldChar w:fldCharType="end"/>
      </w:r>
      <w:bookmarkEnd w:id="0"/>
    </w:p>
    <w:bookmarkStart w:id="1" w:name="WXFLH"/>
    <w:p w:rsidR="004F06C1" w:rsidRDefault="001F2972">
      <w:pPr>
        <w:pStyle w:val="affffff3"/>
        <w:framePr w:wrap="around"/>
      </w:pPr>
      <w:r>
        <w:fldChar w:fldCharType="begin">
          <w:ffData>
            <w:name w:val="WXFLH"/>
            <w:enabled/>
            <w:calcOnExit w:val="0"/>
            <w:helpText w:type="text" w:val="请输入中国标准文献分类号："/>
            <w:textInput>
              <w:default w:val="点击此处添加中国标准文献分类号"/>
            </w:textInput>
          </w:ffData>
        </w:fldChar>
      </w:r>
      <w:r w:rsidR="00F127C3">
        <w:instrText xml:space="preserve"> FORMTEXT </w:instrText>
      </w:r>
      <w:r>
        <w:fldChar w:fldCharType="separate"/>
      </w:r>
      <w:r w:rsidR="00F127C3">
        <w:rPr>
          <w:rFonts w:hint="eastAsia"/>
        </w:rPr>
        <w:t>G43</w:t>
      </w:r>
      <w:r>
        <w:fldChar w:fldCharType="end"/>
      </w:r>
      <w:bookmarkEnd w:id="1"/>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54"/>
      </w:tblGrid>
      <w:tr w:rsidR="004F06C1">
        <w:tc>
          <w:tcPr>
            <w:tcW w:w="9854" w:type="dxa"/>
            <w:tcBorders>
              <w:top w:val="nil"/>
              <w:left w:val="nil"/>
              <w:bottom w:val="nil"/>
              <w:right w:val="nil"/>
            </w:tcBorders>
            <w:shd w:val="clear" w:color="auto" w:fill="auto"/>
            <w:noWrap/>
          </w:tcPr>
          <w:p w:rsidR="004F06C1" w:rsidRDefault="001F2972">
            <w:pPr>
              <w:pStyle w:val="affffff3"/>
              <w:framePr w:wrap="around"/>
            </w:pPr>
            <w:r>
              <w:pict>
                <v:rect id="BAH" o:spid="_x0000_s1026" style="position:absolute;margin-left:-5.25pt;margin-top:0;width:68.25pt;height:15.6pt;z-index:-251659264"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iuL+zVAAAABwEAAA8AAAAAAAAAAQAg&#10;AAAAIgAAAGRycy9kb3ducmV2LnhtbFBLAQIUABQAAAAIAIdO4kAJs0AinwEAADADAAAOAAAAAAAA&#10;AAEAIAAAACQBAABkcnMvZTJvRG9jLnhtbFBLBQYAAAAABgAGAFkBAAA1BQAAAAA=&#10;" stroked="f"/>
              </w:pict>
            </w:r>
            <w:r>
              <w:fldChar w:fldCharType="begin">
                <w:ffData>
                  <w:name w:val="BAH"/>
                  <w:enabled/>
                  <w:calcOnExit w:val="0"/>
                  <w:textInput/>
                </w:ffData>
              </w:fldChar>
            </w:r>
            <w:bookmarkStart w:id="2" w:name="BAH"/>
            <w:r w:rsidR="00F127C3">
              <w:instrText xml:space="preserve"> FORMTEXT </w:instrText>
            </w:r>
            <w:r>
              <w:fldChar w:fldCharType="separate"/>
            </w:r>
            <w:r w:rsidR="00F127C3">
              <w:t>     </w:t>
            </w:r>
            <w:r>
              <w:fldChar w:fldCharType="end"/>
            </w:r>
            <w:bookmarkEnd w:id="2"/>
          </w:p>
        </w:tc>
      </w:tr>
    </w:tbl>
    <w:bookmarkStart w:id="3" w:name="c1"/>
    <w:p w:rsidR="004F06C1" w:rsidRDefault="001F2972">
      <w:pPr>
        <w:pStyle w:val="afffd"/>
        <w:framePr w:wrap="around"/>
      </w:pPr>
      <w:r>
        <w:fldChar w:fldCharType="begin">
          <w:ffData>
            <w:name w:val="c1"/>
            <w:enabled/>
            <w:calcOnExit w:val="0"/>
            <w:entryMacro w:val="ShowHelp15"/>
            <w:textInput>
              <w:maxLength w:val="2"/>
            </w:textInput>
          </w:ffData>
        </w:fldChar>
      </w:r>
      <w:r w:rsidR="00F127C3">
        <w:instrText xml:space="preserve"> FORMTEXT </w:instrText>
      </w:r>
      <w:r>
        <w:fldChar w:fldCharType="separate"/>
      </w:r>
      <w:r w:rsidR="00F127C3">
        <w:rPr>
          <w:rFonts w:hint="eastAsia"/>
        </w:rPr>
        <w:t>HG</w:t>
      </w:r>
      <w:r>
        <w:fldChar w:fldCharType="end"/>
      </w:r>
      <w:bookmarkEnd w:id="3"/>
    </w:p>
    <w:p w:rsidR="004F06C1" w:rsidRDefault="00F127C3">
      <w:pPr>
        <w:pStyle w:val="afffff9"/>
        <w:framePr w:wrap="around"/>
      </w:pPr>
      <w:r>
        <w:rPr>
          <w:rFonts w:hint="eastAsia"/>
        </w:rPr>
        <w:t>中华人民共和国</w:t>
      </w:r>
      <w:bookmarkStart w:id="4" w:name="c2"/>
      <w:r w:rsidR="001F2972">
        <w:fldChar w:fldCharType="begin">
          <w:ffData>
            <w:name w:val="c2"/>
            <w:enabled/>
            <w:calcOnExit w:val="0"/>
            <w:entryMacro w:val="showhelp11"/>
            <w:textInput/>
          </w:ffData>
        </w:fldChar>
      </w:r>
      <w:r>
        <w:instrText xml:space="preserve"> FORMTEXT </w:instrText>
      </w:r>
      <w:r w:rsidR="001F2972">
        <w:fldChar w:fldCharType="separate"/>
      </w:r>
      <w:r>
        <w:rPr>
          <w:rFonts w:hint="eastAsia"/>
        </w:rPr>
        <w:t>化工</w:t>
      </w:r>
      <w:r w:rsidR="001F2972">
        <w:fldChar w:fldCharType="end"/>
      </w:r>
      <w:bookmarkEnd w:id="4"/>
      <w:r>
        <w:rPr>
          <w:rFonts w:hint="eastAsia"/>
        </w:rPr>
        <w:t>行业标准</w:t>
      </w:r>
    </w:p>
    <w:bookmarkStart w:id="5" w:name="StdNo0"/>
    <w:p w:rsidR="004F06C1" w:rsidRDefault="001F2972">
      <w:pPr>
        <w:pStyle w:val="21"/>
        <w:framePr w:wrap="around"/>
        <w:rPr>
          <w:rFonts w:hAnsi="黑体"/>
        </w:rPr>
      </w:pPr>
      <w:r>
        <w:rPr>
          <w:rFonts w:ascii="Times New Roman"/>
        </w:rPr>
        <w:fldChar w:fldCharType="begin">
          <w:ffData>
            <w:name w:val="StdNo0"/>
            <w:enabled/>
            <w:calcOnExit w:val="0"/>
            <w:textInput>
              <w:default w:val="XX"/>
              <w:maxLength w:val="2"/>
            </w:textInput>
          </w:ffData>
        </w:fldChar>
      </w:r>
      <w:r w:rsidR="00F127C3">
        <w:rPr>
          <w:rFonts w:ascii="Times New Roman"/>
        </w:rPr>
        <w:instrText xml:space="preserve"> FORMTEXT </w:instrText>
      </w:r>
      <w:r>
        <w:rPr>
          <w:rFonts w:ascii="Times New Roman"/>
        </w:rPr>
      </w:r>
      <w:r>
        <w:rPr>
          <w:rFonts w:ascii="Times New Roman"/>
        </w:rPr>
        <w:fldChar w:fldCharType="separate"/>
      </w:r>
      <w:r w:rsidR="00F127C3">
        <w:rPr>
          <w:rFonts w:ascii="Times New Roman" w:hint="eastAsia"/>
        </w:rPr>
        <w:t>HG</w:t>
      </w:r>
      <w:r>
        <w:rPr>
          <w:rFonts w:ascii="Times New Roman"/>
        </w:rPr>
        <w:fldChar w:fldCharType="end"/>
      </w:r>
      <w:bookmarkEnd w:id="5"/>
      <w:r w:rsidR="00F127C3">
        <w:rPr>
          <w:rFonts w:ascii="Times New Roman"/>
        </w:rPr>
        <w:t xml:space="preserve">/T </w:t>
      </w:r>
      <w:bookmarkStart w:id="6" w:name="StdNo1"/>
      <w:r>
        <w:rPr>
          <w:rFonts w:hAnsi="黑体"/>
        </w:rPr>
        <w:fldChar w:fldCharType="begin">
          <w:ffData>
            <w:name w:val="StdNo1"/>
            <w:enabled/>
            <w:calcOnExit w:val="0"/>
            <w:textInput>
              <w:default w:val="XXXXX"/>
            </w:textInput>
          </w:ffData>
        </w:fldChar>
      </w:r>
      <w:r w:rsidR="00F127C3">
        <w:rPr>
          <w:rFonts w:hAnsi="黑体"/>
        </w:rPr>
        <w:instrText xml:space="preserve"> FORMTEXT </w:instrText>
      </w:r>
      <w:r>
        <w:rPr>
          <w:rFonts w:hAnsi="黑体"/>
        </w:rPr>
      </w:r>
      <w:r>
        <w:rPr>
          <w:rFonts w:hAnsi="黑体"/>
        </w:rPr>
        <w:fldChar w:fldCharType="separate"/>
      </w:r>
      <w:r w:rsidR="00F127C3">
        <w:rPr>
          <w:rFonts w:hAnsi="黑体"/>
        </w:rPr>
        <w:t>XXXXX</w:t>
      </w:r>
      <w:r>
        <w:rPr>
          <w:rFonts w:hAnsi="黑体"/>
        </w:rPr>
        <w:fldChar w:fldCharType="end"/>
      </w:r>
      <w:bookmarkEnd w:id="6"/>
      <w:r w:rsidR="00F127C3">
        <w:rPr>
          <w:rFonts w:hAnsi="黑体"/>
        </w:rPr>
        <w:t>—</w:t>
      </w:r>
      <w:bookmarkStart w:id="7" w:name="StdNo2"/>
      <w:r>
        <w:rPr>
          <w:rFonts w:hAnsi="黑体"/>
        </w:rPr>
        <w:fldChar w:fldCharType="begin">
          <w:ffData>
            <w:name w:val="StdNo2"/>
            <w:enabled/>
            <w:calcOnExit w:val="0"/>
            <w:textInput>
              <w:default w:val="XXXX"/>
              <w:maxLength w:val="4"/>
            </w:textInput>
          </w:ffData>
        </w:fldChar>
      </w:r>
      <w:r w:rsidR="00F127C3">
        <w:rPr>
          <w:rFonts w:hAnsi="黑体"/>
        </w:rPr>
        <w:instrText xml:space="preserve"> FORMTEXT </w:instrText>
      </w:r>
      <w:r>
        <w:rPr>
          <w:rFonts w:hAnsi="黑体"/>
        </w:rPr>
      </w:r>
      <w:r>
        <w:rPr>
          <w:rFonts w:hAnsi="黑体"/>
        </w:rPr>
        <w:fldChar w:fldCharType="separate"/>
      </w:r>
      <w:r w:rsidR="00F127C3">
        <w:rPr>
          <w:rFonts w:hAnsi="黑体"/>
        </w:rPr>
        <w:t>XXXX</w:t>
      </w:r>
      <w:r>
        <w:rPr>
          <w:rFonts w:hAnsi="黑体"/>
        </w:rPr>
        <w:fldChar w:fldCharType="end"/>
      </w:r>
      <w:bookmarkEnd w:id="7"/>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6"/>
      </w:tblGrid>
      <w:tr w:rsidR="004F06C1">
        <w:tc>
          <w:tcPr>
            <w:tcW w:w="9356" w:type="dxa"/>
            <w:tcBorders>
              <w:top w:val="nil"/>
              <w:left w:val="nil"/>
              <w:bottom w:val="nil"/>
              <w:right w:val="nil"/>
            </w:tcBorders>
            <w:shd w:val="clear" w:color="auto" w:fill="auto"/>
            <w:noWrap/>
          </w:tcPr>
          <w:p w:rsidR="004F06C1" w:rsidRDefault="001F2972">
            <w:pPr>
              <w:pStyle w:val="affff6"/>
              <w:framePr w:wrap="around"/>
            </w:pPr>
            <w:bookmarkStart w:id="8" w:name="DT"/>
            <w:r>
              <w:pict>
                <v:rect id="DT" o:spid="_x0000_s1040" style="position:absolute;left:0;text-align:left;margin-left:372.8pt;margin-top:2.7pt;width:90pt;height:18pt;z-index:-25165824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HmDyy9YAAAAIAQAADwAAAAAAAAABACAAAAAi&#10;AAAAZHJzL2Rvd25yZXYueG1sUEsBAhQAFAAAAAgAh07iQDZ8sb+aAQAAMAMAAA4AAAAAAAAAAQAg&#10;AAAAJQEAAGRycy9lMm9Eb2MueG1sUEsFBgAAAAAGAAYAWQEAADEFAAAAAA==&#10;" stroked="f"/>
              </w:pict>
            </w:r>
            <w:r>
              <w:fldChar w:fldCharType="begin">
                <w:ffData>
                  <w:name w:val="DT"/>
                  <w:enabled/>
                  <w:calcOnExit w:val="0"/>
                  <w:entryMacro w:val="ShowHelp4"/>
                  <w:textInput/>
                </w:ffData>
              </w:fldChar>
            </w:r>
            <w:r w:rsidR="00F127C3">
              <w:instrText xml:space="preserve"> FORMTEXT </w:instrText>
            </w:r>
            <w:r>
              <w:fldChar w:fldCharType="separate"/>
            </w:r>
            <w:r w:rsidR="00F127C3">
              <w:t>     </w:t>
            </w:r>
            <w:r>
              <w:fldChar w:fldCharType="end"/>
            </w:r>
            <w:bookmarkEnd w:id="8"/>
          </w:p>
        </w:tc>
      </w:tr>
    </w:tbl>
    <w:p w:rsidR="004F06C1" w:rsidRDefault="004F06C1">
      <w:pPr>
        <w:pStyle w:val="21"/>
        <w:framePr w:wrap="around"/>
        <w:rPr>
          <w:rFonts w:hAnsi="黑体"/>
        </w:rPr>
      </w:pPr>
    </w:p>
    <w:p w:rsidR="004F06C1" w:rsidRDefault="004F06C1">
      <w:pPr>
        <w:pStyle w:val="21"/>
        <w:framePr w:wrap="around"/>
        <w:rPr>
          <w:rFonts w:hAnsi="黑体"/>
        </w:rPr>
      </w:pPr>
    </w:p>
    <w:bookmarkStart w:id="9" w:name="StdName"/>
    <w:p w:rsidR="004F06C1" w:rsidRDefault="001F2972">
      <w:pPr>
        <w:pStyle w:val="affff7"/>
        <w:framePr w:wrap="around"/>
      </w:pPr>
      <w:r>
        <w:fldChar w:fldCharType="begin">
          <w:ffData>
            <w:name w:val="StdName"/>
            <w:enabled/>
            <w:calcOnExit w:val="0"/>
            <w:textInput>
              <w:default w:val="点击此处添加标准名称"/>
            </w:textInput>
          </w:ffData>
        </w:fldChar>
      </w:r>
      <w:r w:rsidR="00F127C3">
        <w:instrText xml:space="preserve"> FORMTEXT </w:instrText>
      </w:r>
      <w:r>
        <w:fldChar w:fldCharType="separate"/>
      </w:r>
      <w:r w:rsidR="00F127C3">
        <w:rPr>
          <w:rFonts w:hint="eastAsia"/>
        </w:rPr>
        <w:t xml:space="preserve">    气弹簧用密封圈</w:t>
      </w:r>
      <w:r w:rsidR="00F127C3">
        <w:t>     </w:t>
      </w:r>
      <w:r>
        <w:fldChar w:fldCharType="end"/>
      </w:r>
      <w:bookmarkEnd w:id="9"/>
    </w:p>
    <w:bookmarkStart w:id="10" w:name="StdEnglishName"/>
    <w:p w:rsidR="004F06C1" w:rsidRDefault="001F2972">
      <w:pPr>
        <w:pStyle w:val="affff8"/>
        <w:framePr w:wrap="around"/>
      </w:pPr>
      <w:r>
        <w:fldChar w:fldCharType="begin">
          <w:ffData>
            <w:name w:val="StdEnglishName"/>
            <w:enabled/>
            <w:calcOnExit w:val="0"/>
            <w:textInput>
              <w:default w:val="点击此处添加标准英文译名"/>
            </w:textInput>
          </w:ffData>
        </w:fldChar>
      </w:r>
      <w:r w:rsidR="00F127C3">
        <w:instrText xml:space="preserve"> FORMTEXT </w:instrText>
      </w:r>
      <w:r>
        <w:fldChar w:fldCharType="separate"/>
      </w:r>
      <w:r w:rsidR="00F127C3">
        <w:t>Gas spring seal ring     </w:t>
      </w:r>
      <w:r>
        <w:fldChar w:fldCharType="end"/>
      </w:r>
      <w:bookmarkEnd w:id="10"/>
    </w:p>
    <w:bookmarkStart w:id="11" w:name="YZBS"/>
    <w:p w:rsidR="004F06C1" w:rsidRDefault="001F2972">
      <w:pPr>
        <w:pStyle w:val="affff9"/>
        <w:framePr w:wrap="around"/>
      </w:pPr>
      <w:r>
        <w:fldChar w:fldCharType="begin">
          <w:ffData>
            <w:name w:val="YZBS"/>
            <w:enabled/>
            <w:calcOnExit w:val="0"/>
            <w:textInput>
              <w:default w:val="点击此处添加与国际标准一致性程度的标识"/>
            </w:textInput>
          </w:ffData>
        </w:fldChar>
      </w:r>
      <w:r w:rsidR="00F127C3">
        <w:instrText xml:space="preserve"> FORMTEXT </w:instrText>
      </w:r>
      <w:r>
        <w:fldChar w:fldCharType="separate"/>
      </w:r>
      <w:r w:rsidR="00F127C3">
        <w:rPr>
          <w:rFonts w:hint="eastAsia"/>
        </w:rPr>
        <w:t>点击此处添加与国际标准一致性程度的标识</w:t>
      </w:r>
      <w:r>
        <w:fldChar w:fldCharType="end"/>
      </w:r>
      <w:bookmarkEnd w:id="11"/>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55"/>
      </w:tblGrid>
      <w:tr w:rsidR="004F06C1">
        <w:tc>
          <w:tcPr>
            <w:tcW w:w="9855" w:type="dxa"/>
            <w:tcBorders>
              <w:top w:val="nil"/>
              <w:left w:val="nil"/>
              <w:bottom w:val="nil"/>
              <w:right w:val="nil"/>
            </w:tcBorders>
            <w:shd w:val="clear" w:color="auto" w:fill="auto"/>
            <w:noWrap/>
          </w:tcPr>
          <w:p w:rsidR="004F06C1" w:rsidRDefault="001F2972">
            <w:pPr>
              <w:pStyle w:val="affffa"/>
              <w:framePr w:wrap="around"/>
            </w:pPr>
            <w:r>
              <w:pict>
                <v:rect id="RQ" o:spid="_x0000_s1039" style="position:absolute;left:0;text-align:left;margin-left:173.3pt;margin-top:45.15pt;width:150pt;height:20pt;z-index:-251657216"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Fia6S1QAAAAoBAAAPAAAAAAAAAAEAIAAAACIA&#10;AABkcnMvZG93bnJldi54bWxQSwECFAAUAAAACACHTuJAnUrNfZoBAAAwAwAADgAAAAAAAAABACAA&#10;AAAkAQAAZHJzL2Uyb0RvYy54bWxQSwUGAAAAAAYABgBZAQAAMAUAAAAA&#10;" stroked="f">
                  <w10:anchorlock/>
                </v:rect>
              </w:pict>
            </w:r>
            <w:r>
              <w:pict>
                <v:rect id="LB" o:spid="_x0000_s1038" style="position:absolute;left:0;text-align:left;margin-left:193.3pt;margin-top:20.15pt;width:100pt;height:24pt;z-index:-251656192"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APhi+XWAAAACQEAAA8AAAAAAAAAAQAgAAAA&#10;IgAAAGRycy9kb3ducmV2LnhtbFBLAQIUABQAAAAIAIdO4kCmIaINmwEAADADAAAOAAAAAAAAAAEA&#10;IAAAACUBAABkcnMvZTJvRG9jLnhtbFBLBQYAAAAABgAGAFkBAAAyBQAAAAA=&#10;" stroked="f"/>
              </w:pict>
            </w:r>
            <w: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12" w:name="LB"/>
            <w:r w:rsidR="00F127C3">
              <w:instrText xml:space="preserve"> FORMDROPDOWN </w:instrText>
            </w:r>
            <w:r>
              <w:fldChar w:fldCharType="end"/>
            </w:r>
            <w:bookmarkEnd w:id="12"/>
          </w:p>
        </w:tc>
      </w:tr>
      <w:bookmarkStart w:id="13" w:name="WCRQ"/>
      <w:tr w:rsidR="004F06C1">
        <w:tc>
          <w:tcPr>
            <w:tcW w:w="9855" w:type="dxa"/>
            <w:tcBorders>
              <w:top w:val="nil"/>
              <w:left w:val="nil"/>
              <w:bottom w:val="nil"/>
              <w:right w:val="nil"/>
            </w:tcBorders>
            <w:shd w:val="clear" w:color="auto" w:fill="auto"/>
            <w:noWrap/>
          </w:tcPr>
          <w:p w:rsidR="004F06C1" w:rsidRDefault="001F2972">
            <w:pPr>
              <w:pStyle w:val="affffb"/>
              <w:framePr w:wrap="around"/>
            </w:pPr>
            <w:r>
              <w:fldChar w:fldCharType="begin">
                <w:ffData>
                  <w:name w:val="WCRQ"/>
                  <w:enabled/>
                  <w:calcOnExit w:val="0"/>
                  <w:textInput/>
                </w:ffData>
              </w:fldChar>
            </w:r>
            <w:r w:rsidR="00F127C3">
              <w:instrText xml:space="preserve"> FORMTEXT </w:instrText>
            </w:r>
            <w:r>
              <w:fldChar w:fldCharType="separate"/>
            </w:r>
            <w:r w:rsidR="00F127C3">
              <w:rPr>
                <w:rFonts w:hint="eastAsia"/>
              </w:rPr>
              <w:t>（本稿完成日期：2019.3.11）</w:t>
            </w:r>
            <w:r>
              <w:fldChar w:fldCharType="end"/>
            </w:r>
            <w:bookmarkEnd w:id="13"/>
          </w:p>
        </w:tc>
      </w:tr>
    </w:tbl>
    <w:bookmarkStart w:id="14" w:name="FY"/>
    <w:p w:rsidR="004F06C1" w:rsidRDefault="001F2972">
      <w:pPr>
        <w:pStyle w:val="affffff8"/>
        <w:framePr w:wrap="around"/>
      </w:pPr>
      <w:r>
        <w:rPr>
          <w:rFonts w:ascii="黑体"/>
        </w:rPr>
        <w:fldChar w:fldCharType="begin">
          <w:ffData>
            <w:name w:val="FY"/>
            <w:enabled/>
            <w:calcOnExit w:val="0"/>
            <w:entryMacro w:val="ShowHelp8"/>
            <w:textInput>
              <w:default w:val="XXXX"/>
              <w:maxLength w:val="4"/>
            </w:textInput>
          </w:ffData>
        </w:fldChar>
      </w:r>
      <w:r w:rsidR="00F127C3">
        <w:rPr>
          <w:rFonts w:ascii="黑体"/>
        </w:rPr>
        <w:instrText xml:space="preserve"> FORMTEXT </w:instrText>
      </w:r>
      <w:r>
        <w:rPr>
          <w:rFonts w:ascii="黑体"/>
        </w:rPr>
      </w:r>
      <w:r>
        <w:rPr>
          <w:rFonts w:ascii="黑体"/>
        </w:rPr>
        <w:fldChar w:fldCharType="separate"/>
      </w:r>
      <w:r w:rsidR="00F127C3">
        <w:rPr>
          <w:rFonts w:ascii="黑体"/>
        </w:rPr>
        <w:t>XXXX</w:t>
      </w:r>
      <w:r>
        <w:rPr>
          <w:rFonts w:ascii="黑体"/>
        </w:rPr>
        <w:fldChar w:fldCharType="end"/>
      </w:r>
      <w:bookmarkEnd w:id="14"/>
      <w:r w:rsidR="00F127C3">
        <w:rPr>
          <w:rFonts w:ascii="黑体"/>
        </w:rPr>
        <w:t>-</w:t>
      </w:r>
      <w:r>
        <w:rPr>
          <w:rFonts w:ascii="黑体"/>
        </w:rPr>
        <w:fldChar w:fldCharType="begin">
          <w:ffData>
            <w:name w:val="FM"/>
            <w:enabled/>
            <w:calcOnExit w:val="0"/>
            <w:entryMacro w:val="ShowHelp8"/>
            <w:textInput>
              <w:default w:val="XX"/>
              <w:maxLength w:val="2"/>
            </w:textInput>
          </w:ffData>
        </w:fldChar>
      </w:r>
      <w:r w:rsidR="00F127C3">
        <w:rPr>
          <w:rFonts w:ascii="黑体"/>
        </w:rPr>
        <w:instrText xml:space="preserve"> FORMTEXT </w:instrText>
      </w:r>
      <w:r>
        <w:rPr>
          <w:rFonts w:ascii="黑体"/>
        </w:rPr>
      </w:r>
      <w:r>
        <w:rPr>
          <w:rFonts w:ascii="黑体"/>
        </w:rPr>
        <w:fldChar w:fldCharType="separate"/>
      </w:r>
      <w:r w:rsidR="00F127C3">
        <w:rPr>
          <w:rFonts w:ascii="黑体"/>
        </w:rPr>
        <w:t>XX</w:t>
      </w:r>
      <w:r>
        <w:rPr>
          <w:rFonts w:ascii="黑体"/>
        </w:rPr>
        <w:fldChar w:fldCharType="end"/>
      </w:r>
      <w:r w:rsidR="00F127C3">
        <w:rPr>
          <w:rFonts w:ascii="黑体"/>
        </w:rPr>
        <w:t>-</w:t>
      </w:r>
      <w:bookmarkStart w:id="15" w:name="FD"/>
      <w:r>
        <w:rPr>
          <w:rFonts w:ascii="黑体"/>
        </w:rPr>
        <w:fldChar w:fldCharType="begin">
          <w:ffData>
            <w:name w:val="FD"/>
            <w:enabled/>
            <w:calcOnExit w:val="0"/>
            <w:entryMacro w:val="ShowHelp8"/>
            <w:textInput>
              <w:default w:val="XX"/>
              <w:maxLength w:val="2"/>
            </w:textInput>
          </w:ffData>
        </w:fldChar>
      </w:r>
      <w:r w:rsidR="00F127C3">
        <w:rPr>
          <w:rFonts w:ascii="黑体"/>
        </w:rPr>
        <w:instrText xml:space="preserve"> FORMTEXT </w:instrText>
      </w:r>
      <w:r>
        <w:rPr>
          <w:rFonts w:ascii="黑体"/>
        </w:rPr>
      </w:r>
      <w:r>
        <w:rPr>
          <w:rFonts w:ascii="黑体"/>
        </w:rPr>
        <w:fldChar w:fldCharType="separate"/>
      </w:r>
      <w:r w:rsidR="00F127C3">
        <w:rPr>
          <w:rFonts w:ascii="黑体"/>
        </w:rPr>
        <w:t>XX</w:t>
      </w:r>
      <w:r>
        <w:rPr>
          <w:rFonts w:ascii="黑体"/>
        </w:rPr>
        <w:fldChar w:fldCharType="end"/>
      </w:r>
      <w:bookmarkEnd w:id="15"/>
      <w:r w:rsidR="00F127C3">
        <w:rPr>
          <w:rFonts w:hint="eastAsia"/>
        </w:rPr>
        <w:t>发布</w:t>
      </w:r>
      <w:r>
        <w:pict>
          <v:line id="直线 10" o:spid="_x0000_s1037" style="position:absolute;z-index:251655168;mso-position-horizontal-relative:text;mso-position-vertical-relative:page" from="-.05pt,728.5pt" to="481.85pt,728.5pt"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JYdrPNYAAAALAQAADwAAAAAAAAABACAAAAAiAAAAZHJzL2Rvd25y&#10;ZXYueG1sUEsBAhQAFAAAAAgAh07iQJ6QbPPHAQAAkAMAAA4AAAAAAAAAAQAgAAAAJQEAAGRycy9l&#10;Mm9Eb2MueG1sUEsFBgAAAAAGAAYAWQEAAF4FAAAAAA==&#10;">
            <w10:wrap anchory="page"/>
            <w10:anchorlock/>
          </v:line>
        </w:pict>
      </w:r>
    </w:p>
    <w:bookmarkStart w:id="16" w:name="SY"/>
    <w:p w:rsidR="004F06C1" w:rsidRDefault="001F2972">
      <w:pPr>
        <w:pStyle w:val="affffff9"/>
        <w:framePr w:wrap="around"/>
      </w:pPr>
      <w:r>
        <w:rPr>
          <w:rFonts w:ascii="黑体"/>
        </w:rPr>
        <w:fldChar w:fldCharType="begin">
          <w:ffData>
            <w:name w:val="SY"/>
            <w:enabled/>
            <w:calcOnExit w:val="0"/>
            <w:entryMacro w:val="ShowHelp9"/>
            <w:textInput>
              <w:default w:val="XXXX"/>
              <w:maxLength w:val="4"/>
            </w:textInput>
          </w:ffData>
        </w:fldChar>
      </w:r>
      <w:r w:rsidR="00F127C3">
        <w:rPr>
          <w:rFonts w:ascii="黑体"/>
        </w:rPr>
        <w:instrText xml:space="preserve"> FORMTEXT </w:instrText>
      </w:r>
      <w:r>
        <w:rPr>
          <w:rFonts w:ascii="黑体"/>
        </w:rPr>
      </w:r>
      <w:r>
        <w:rPr>
          <w:rFonts w:ascii="黑体"/>
        </w:rPr>
        <w:fldChar w:fldCharType="separate"/>
      </w:r>
      <w:r w:rsidR="00F127C3">
        <w:rPr>
          <w:rFonts w:ascii="黑体"/>
        </w:rPr>
        <w:t>XXXX</w:t>
      </w:r>
      <w:r>
        <w:rPr>
          <w:rFonts w:ascii="黑体"/>
        </w:rPr>
        <w:fldChar w:fldCharType="end"/>
      </w:r>
      <w:bookmarkEnd w:id="16"/>
      <w:r w:rsidR="00F127C3">
        <w:rPr>
          <w:rFonts w:ascii="黑体"/>
        </w:rPr>
        <w:t>-</w:t>
      </w:r>
      <w:bookmarkStart w:id="17" w:name="SM"/>
      <w:r>
        <w:rPr>
          <w:rFonts w:ascii="黑体"/>
        </w:rPr>
        <w:fldChar w:fldCharType="begin">
          <w:ffData>
            <w:name w:val="SM"/>
            <w:enabled/>
            <w:calcOnExit w:val="0"/>
            <w:entryMacro w:val="ShowHelp9"/>
            <w:textInput>
              <w:default w:val="XX"/>
              <w:maxLength w:val="2"/>
            </w:textInput>
          </w:ffData>
        </w:fldChar>
      </w:r>
      <w:r w:rsidR="00F127C3">
        <w:rPr>
          <w:rFonts w:ascii="黑体"/>
        </w:rPr>
        <w:instrText xml:space="preserve"> FORMTEXT </w:instrText>
      </w:r>
      <w:r>
        <w:rPr>
          <w:rFonts w:ascii="黑体"/>
        </w:rPr>
      </w:r>
      <w:r>
        <w:rPr>
          <w:rFonts w:ascii="黑体"/>
        </w:rPr>
        <w:fldChar w:fldCharType="separate"/>
      </w:r>
      <w:r w:rsidR="00F127C3">
        <w:rPr>
          <w:rFonts w:ascii="黑体"/>
        </w:rPr>
        <w:t>XX</w:t>
      </w:r>
      <w:r>
        <w:rPr>
          <w:rFonts w:ascii="黑体"/>
        </w:rPr>
        <w:fldChar w:fldCharType="end"/>
      </w:r>
      <w:bookmarkEnd w:id="17"/>
      <w:r w:rsidR="00F127C3">
        <w:rPr>
          <w:rFonts w:ascii="黑体"/>
        </w:rPr>
        <w:t>-</w:t>
      </w:r>
      <w:bookmarkStart w:id="18" w:name="SD"/>
      <w:r>
        <w:rPr>
          <w:rFonts w:ascii="黑体"/>
        </w:rPr>
        <w:fldChar w:fldCharType="begin">
          <w:ffData>
            <w:name w:val="SD"/>
            <w:enabled/>
            <w:calcOnExit w:val="0"/>
            <w:entryMacro w:val="ShowHelp9"/>
            <w:textInput>
              <w:default w:val="XX"/>
              <w:maxLength w:val="2"/>
            </w:textInput>
          </w:ffData>
        </w:fldChar>
      </w:r>
      <w:r w:rsidR="00F127C3">
        <w:rPr>
          <w:rFonts w:ascii="黑体"/>
        </w:rPr>
        <w:instrText xml:space="preserve"> FORMTEXT </w:instrText>
      </w:r>
      <w:r>
        <w:rPr>
          <w:rFonts w:ascii="黑体"/>
        </w:rPr>
      </w:r>
      <w:r>
        <w:rPr>
          <w:rFonts w:ascii="黑体"/>
        </w:rPr>
        <w:fldChar w:fldCharType="separate"/>
      </w:r>
      <w:r w:rsidR="00F127C3">
        <w:rPr>
          <w:rFonts w:ascii="黑体"/>
        </w:rPr>
        <w:t>XX</w:t>
      </w:r>
      <w:r>
        <w:rPr>
          <w:rFonts w:ascii="黑体"/>
        </w:rPr>
        <w:fldChar w:fldCharType="end"/>
      </w:r>
      <w:bookmarkEnd w:id="18"/>
      <w:r w:rsidR="00F127C3">
        <w:rPr>
          <w:rFonts w:hint="eastAsia"/>
        </w:rPr>
        <w:t>实施</w:t>
      </w:r>
    </w:p>
    <w:bookmarkStart w:id="19" w:name="fm"/>
    <w:p w:rsidR="004F06C1" w:rsidRDefault="001F2972">
      <w:pPr>
        <w:pStyle w:val="afffffa"/>
        <w:framePr w:wrap="around"/>
      </w:pPr>
      <w:r>
        <w:fldChar w:fldCharType="begin">
          <w:ffData>
            <w:name w:val="fm"/>
            <w:enabled/>
            <w:calcOnExit w:val="0"/>
            <w:textInput/>
          </w:ffData>
        </w:fldChar>
      </w:r>
      <w:r w:rsidR="00F127C3">
        <w:instrText xml:space="preserve"> FORMTEXT </w:instrText>
      </w:r>
      <w:r>
        <w:fldChar w:fldCharType="separate"/>
      </w:r>
      <w:r w:rsidR="00F127C3">
        <w:rPr>
          <w:rFonts w:hint="eastAsia"/>
        </w:rPr>
        <w:t>中华人民共和国工业和信息化部</w:t>
      </w:r>
      <w:r>
        <w:fldChar w:fldCharType="end"/>
      </w:r>
      <w:bookmarkEnd w:id="19"/>
      <w:r w:rsidR="00F127C3">
        <w:rPr>
          <w:rFonts w:ascii="MS Mincho" w:eastAsia="MS Mincho" w:hAnsi="MS Mincho" w:cs="MS Mincho" w:hint="eastAsia"/>
        </w:rPr>
        <w:t>   </w:t>
      </w:r>
      <w:r w:rsidR="00F127C3">
        <w:rPr>
          <w:rStyle w:val="affffffa"/>
          <w:rFonts w:hint="eastAsia"/>
        </w:rPr>
        <w:t>发布</w:t>
      </w:r>
    </w:p>
    <w:p w:rsidR="004F06C1" w:rsidRDefault="001F2972">
      <w:pPr>
        <w:pStyle w:val="afff"/>
        <w:sectPr w:rsidR="004F06C1">
          <w:headerReference w:type="even" r:id="rId9"/>
          <w:headerReference w:type="default" r:id="rId10"/>
          <w:footerReference w:type="even" r:id="rId11"/>
          <w:footerReference w:type="default" r:id="rId12"/>
          <w:headerReference w:type="first" r:id="rId13"/>
          <w:footerReference w:type="first" r:id="rId14"/>
          <w:pgSz w:w="11906" w:h="16838"/>
          <w:pgMar w:top="567" w:right="850" w:bottom="1134" w:left="1418" w:header="0" w:footer="0" w:gutter="0"/>
          <w:pgNumType w:start="1"/>
          <w:cols w:space="425"/>
          <w:docGrid w:type="lines" w:linePitch="312"/>
        </w:sectPr>
      </w:pPr>
      <w:r>
        <w:pict>
          <v:line id="直线 11" o:spid="_x0000_s1036" style="position:absolute;left:0;text-align:left;z-index:251656192" from="-.05pt,184.25pt" to="481.85pt,184.25pt"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JB4l/XAAAACQEAAA8AAAAAAAAAAQAgAAAAIgAAAGRycy9k&#10;b3ducmV2LnhtbFBLAQIUABQAAAAIAIdO4kBlik5NygEAAJADAAAOAAAAAAAAAAEAIAAAACYBAABk&#10;cnMvZTJvRG9jLnhtbFBLBQYAAAAABgAGAFkBAABiBQAAAAA=&#10;"/>
        </w:pict>
      </w:r>
    </w:p>
    <w:p w:rsidR="004F06C1" w:rsidRDefault="00F127C3">
      <w:pPr>
        <w:pStyle w:val="afffffb"/>
      </w:pPr>
      <w:r>
        <w:rPr>
          <w:rFonts w:hint="eastAsia"/>
        </w:rPr>
        <w:lastRenderedPageBreak/>
        <w:t>前</w:t>
      </w:r>
      <w:bookmarkStart w:id="20" w:name="BKQY"/>
      <w:r>
        <w:rPr>
          <w:rFonts w:ascii="MS Mincho" w:eastAsia="MS Mincho" w:hAnsi="MS Mincho" w:cs="MS Mincho" w:hint="eastAsia"/>
        </w:rPr>
        <w:t>  </w:t>
      </w:r>
      <w:r>
        <w:rPr>
          <w:rFonts w:hint="eastAsia"/>
        </w:rPr>
        <w:t>言</w:t>
      </w:r>
      <w:bookmarkEnd w:id="20"/>
    </w:p>
    <w:p w:rsidR="004F06C1" w:rsidRDefault="00F127C3">
      <w:pPr>
        <w:pStyle w:val="afff"/>
        <w:rPr>
          <w:color w:val="000000" w:themeColor="text1"/>
        </w:rPr>
      </w:pPr>
      <w:r>
        <w:rPr>
          <w:rFonts w:hAnsi="宋体" w:hint="eastAsia"/>
          <w:color w:val="000000" w:themeColor="text1"/>
        </w:rPr>
        <w:t>本标准按照</w:t>
      </w:r>
      <w:r>
        <w:rPr>
          <w:rFonts w:hint="eastAsia"/>
          <w:color w:val="000000" w:themeColor="text1"/>
        </w:rPr>
        <w:t xml:space="preserve"> GB 1.1-2009 给出的规则起草。</w:t>
      </w:r>
    </w:p>
    <w:p w:rsidR="004F06C1" w:rsidRDefault="00F127C3">
      <w:pPr>
        <w:pStyle w:val="afff"/>
        <w:rPr>
          <w:color w:val="000000" w:themeColor="text1"/>
        </w:rPr>
      </w:pPr>
      <w:r>
        <w:rPr>
          <w:rFonts w:hint="eastAsia"/>
          <w:color w:val="000000" w:themeColor="text1"/>
        </w:rPr>
        <w:t>本标准由中国石油和化学工业联合会提出。</w:t>
      </w:r>
    </w:p>
    <w:p w:rsidR="004F06C1" w:rsidRDefault="00F127C3">
      <w:pPr>
        <w:pStyle w:val="afff"/>
      </w:pPr>
      <w:r>
        <w:rPr>
          <w:rFonts w:hAnsi="宋体" w:hint="eastAsia"/>
        </w:rPr>
        <w:t>本标准由全国橡胶与橡胶制品标准化技术委员会密封制品分技术委员会（SAC/TC35/SC3）归口。</w:t>
      </w:r>
    </w:p>
    <w:p w:rsidR="004F06C1" w:rsidRDefault="00F127C3">
      <w:pPr>
        <w:pStyle w:val="afff"/>
      </w:pPr>
      <w:r>
        <w:rPr>
          <w:rFonts w:hAnsi="宋体" w:hint="eastAsia"/>
        </w:rPr>
        <w:t>本标准主要起草单位：</w:t>
      </w:r>
      <w:r w:rsidR="00AD51FD" w:rsidRPr="00AD51FD">
        <w:rPr>
          <w:rFonts w:hAnsi="宋体"/>
        </w:rPr>
        <w:t>安徽欧凯密封件有限公司、安徽工匠质量标准研究院有限公司</w:t>
      </w:r>
      <w:r w:rsidR="00AD51FD" w:rsidRPr="00AD51FD">
        <w:rPr>
          <w:rFonts w:hAnsi="宋体" w:hint="eastAsia"/>
        </w:rPr>
        <w:t>、咸阳海龙密封复合材料有限公司。</w:t>
      </w:r>
    </w:p>
    <w:p w:rsidR="004F06C1" w:rsidRDefault="00F127C3">
      <w:pPr>
        <w:ind w:firstLineChars="200" w:firstLine="420"/>
      </w:pPr>
      <w:r>
        <w:rPr>
          <w:rFonts w:ascii="宋体" w:hAnsi="宋体" w:hint="eastAsia"/>
        </w:rPr>
        <w:t>本标准主要起草人：</w:t>
      </w:r>
      <w:bookmarkStart w:id="21" w:name="_GoBack"/>
      <w:bookmarkEnd w:id="21"/>
      <w:r w:rsidR="00AD51FD" w:rsidRPr="00AD51FD">
        <w:rPr>
          <w:rFonts w:ascii="宋体" w:hAnsi="宋体" w:hint="eastAsia"/>
          <w:kern w:val="0"/>
          <w:szCs w:val="20"/>
        </w:rPr>
        <w:t>杨贵生、丁昌东、祝海峰、</w:t>
      </w:r>
      <w:r w:rsidR="008800C9">
        <w:rPr>
          <w:rFonts w:ascii="宋体" w:hAnsi="宋体" w:hint="eastAsia"/>
          <w:kern w:val="0"/>
          <w:szCs w:val="20"/>
        </w:rPr>
        <w:t>XXX</w:t>
      </w:r>
      <w:r w:rsidR="00AD51FD" w:rsidRPr="00AD51FD">
        <w:rPr>
          <w:rFonts w:ascii="宋体" w:hAnsi="宋体" w:hint="eastAsia"/>
          <w:kern w:val="0"/>
          <w:szCs w:val="20"/>
        </w:rPr>
        <w:t>、祝亚利</w:t>
      </w:r>
      <w:r w:rsidR="00AD51FD">
        <w:rPr>
          <w:rFonts w:ascii="宋体" w:hAnsi="宋体" w:hint="eastAsia"/>
          <w:kern w:val="0"/>
          <w:szCs w:val="20"/>
        </w:rPr>
        <w:t>。</w:t>
      </w:r>
    </w:p>
    <w:p w:rsidR="004F06C1" w:rsidRDefault="004F06C1">
      <w:pPr>
        <w:pStyle w:val="afff"/>
      </w:pPr>
    </w:p>
    <w:p w:rsidR="004F06C1" w:rsidRDefault="004F06C1">
      <w:pPr>
        <w:pStyle w:val="afff"/>
        <w:sectPr w:rsidR="004F06C1">
          <w:headerReference w:type="default" r:id="rId15"/>
          <w:footerReference w:type="default" r:id="rId16"/>
          <w:pgSz w:w="11906" w:h="16838"/>
          <w:pgMar w:top="567" w:right="1134" w:bottom="1134" w:left="1418" w:header="1418" w:footer="1134" w:gutter="0"/>
          <w:pgNumType w:fmt="upperRoman" w:start="1"/>
          <w:cols w:space="425"/>
          <w:formProt w:val="0"/>
          <w:docGrid w:type="lines" w:linePitch="312"/>
        </w:sectPr>
      </w:pPr>
    </w:p>
    <w:p w:rsidR="004F06C1" w:rsidRDefault="00F127C3">
      <w:pPr>
        <w:pStyle w:val="afff9"/>
      </w:pPr>
      <w:bookmarkStart w:id="22" w:name="StandardName"/>
      <w:r>
        <w:rPr>
          <w:rFonts w:hint="eastAsia"/>
        </w:rPr>
        <w:lastRenderedPageBreak/>
        <w:t>气弹簧用密封圈</w:t>
      </w:r>
      <w:r>
        <w:t>     </w:t>
      </w:r>
      <w:bookmarkEnd w:id="22"/>
    </w:p>
    <w:p w:rsidR="004F06C1" w:rsidRDefault="00F127C3">
      <w:pPr>
        <w:pStyle w:val="a4"/>
        <w:spacing w:before="312" w:after="312"/>
      </w:pPr>
      <w:r>
        <w:rPr>
          <w:rFonts w:hint="eastAsia"/>
        </w:rPr>
        <w:t>范围</w:t>
      </w:r>
    </w:p>
    <w:p w:rsidR="004F06C1" w:rsidRDefault="00F127C3">
      <w:pPr>
        <w:pStyle w:val="afff"/>
      </w:pPr>
      <w:r>
        <w:rPr>
          <w:rFonts w:hint="eastAsia"/>
        </w:rPr>
        <w:t>本标准规定了气弹簧用的</w:t>
      </w:r>
      <w:r>
        <w:rPr>
          <w:rFonts w:hint="eastAsia"/>
          <w:color w:val="000000" w:themeColor="text1"/>
        </w:rPr>
        <w:t>橡胶</w:t>
      </w:r>
      <w:r>
        <w:rPr>
          <w:rFonts w:hint="eastAsia"/>
        </w:rPr>
        <w:t>密封圈的术语和定义、结构基本型式、要求、试验方法和检验规则、包装、运输、贮存。</w:t>
      </w:r>
    </w:p>
    <w:p w:rsidR="004F06C1" w:rsidRDefault="00F127C3">
      <w:pPr>
        <w:pStyle w:val="afff"/>
      </w:pPr>
      <w:r>
        <w:rPr>
          <w:rFonts w:hAnsi="宋体" w:hint="eastAsia"/>
        </w:rPr>
        <w:t>本标准适用于安装在气弹簧活塞杆与缸筒之间，起密封作用的气弹簧用橡胶密封圈（以下简称密封圈）。</w:t>
      </w:r>
    </w:p>
    <w:p w:rsidR="004F06C1" w:rsidRDefault="00F127C3">
      <w:pPr>
        <w:pStyle w:val="a4"/>
        <w:spacing w:before="312" w:after="312"/>
      </w:pPr>
      <w:r>
        <w:rPr>
          <w:rFonts w:hint="eastAsia"/>
        </w:rPr>
        <w:t>规范性引用文件</w:t>
      </w:r>
    </w:p>
    <w:p w:rsidR="004F06C1" w:rsidRDefault="00F127C3">
      <w:pPr>
        <w:pStyle w:val="afff"/>
      </w:pPr>
      <w:r>
        <w:rPr>
          <w:rFonts w:hint="eastAsia"/>
        </w:rPr>
        <w:t>下列文件对于本文件的应用是必不可少的。凡是注日期的引用文件，仅注日期的版本适用于本文件。凡是不注日期的引用文件，其最新版本（包括所有的修改单）适用于本文件。</w:t>
      </w:r>
    </w:p>
    <w:p w:rsidR="004F06C1" w:rsidRDefault="00F127C3">
      <w:pPr>
        <w:pStyle w:val="afff"/>
      </w:pPr>
      <w:r>
        <w:rPr>
          <w:rFonts w:hint="eastAsia"/>
        </w:rPr>
        <w:t>GB/T 528 硫化橡胶或热塑性橡胶拉伸应力应变性能的测定</w:t>
      </w:r>
    </w:p>
    <w:p w:rsidR="004F06C1" w:rsidRDefault="00F127C3">
      <w:pPr>
        <w:pStyle w:val="afff"/>
      </w:pPr>
      <w:r>
        <w:rPr>
          <w:rFonts w:hint="eastAsia"/>
        </w:rPr>
        <w:t>GB/T 531.1 硫化橡胶或热塑性橡胶压入硬度试验方法 第一部分：邵氏硬度计法（邵尔硬度）</w:t>
      </w:r>
    </w:p>
    <w:p w:rsidR="004F06C1" w:rsidRDefault="00F127C3">
      <w:pPr>
        <w:pStyle w:val="afff"/>
      </w:pPr>
      <w:r>
        <w:rPr>
          <w:rFonts w:hint="eastAsia"/>
        </w:rPr>
        <w:t>GB/T 1682 硫化橡胶 低温脆性的测定 单试样法</w:t>
      </w:r>
    </w:p>
    <w:p w:rsidR="004F06C1" w:rsidRDefault="00F127C3">
      <w:pPr>
        <w:pStyle w:val="afff"/>
      </w:pPr>
      <w:r>
        <w:rPr>
          <w:rFonts w:hint="eastAsia"/>
        </w:rPr>
        <w:t>GB/T 1690 硫化橡胶或热塑性橡胶 耐液体试验方法</w:t>
      </w:r>
    </w:p>
    <w:p w:rsidR="004F06C1" w:rsidRDefault="00F127C3">
      <w:pPr>
        <w:pStyle w:val="afff"/>
      </w:pPr>
      <w:r>
        <w:rPr>
          <w:rFonts w:hint="eastAsia"/>
        </w:rPr>
        <w:t>GB/T 2828.1计数抽样检验程序 第1部分 按接受质量限（AQL）检索的逐批检验抽样计划</w:t>
      </w:r>
    </w:p>
    <w:p w:rsidR="004F06C1" w:rsidRDefault="00F127C3">
      <w:pPr>
        <w:pStyle w:val="afff"/>
        <w:rPr>
          <w:color w:val="000000" w:themeColor="text1"/>
        </w:rPr>
      </w:pPr>
      <w:r>
        <w:rPr>
          <w:rFonts w:hint="eastAsia"/>
          <w:color w:val="000000" w:themeColor="text1"/>
        </w:rPr>
        <w:t xml:space="preserve">GB/T 2941 </w:t>
      </w:r>
      <w:r>
        <w:rPr>
          <w:rFonts w:ascii="Helvetica" w:hAnsi="Helvetica"/>
          <w:color w:val="000000" w:themeColor="text1"/>
          <w:szCs w:val="21"/>
        </w:rPr>
        <w:t>橡胶试样环境调节和试验的标准温度、湿度及时间</w:t>
      </w:r>
    </w:p>
    <w:p w:rsidR="004F06C1" w:rsidRDefault="00F127C3">
      <w:pPr>
        <w:pStyle w:val="afff"/>
      </w:pPr>
      <w:r>
        <w:rPr>
          <w:rFonts w:hint="eastAsia"/>
        </w:rPr>
        <w:t>GB/T 3512 硫化橡胶或热塑性橡胶 热空气加速老化和耐热试验</w:t>
      </w:r>
    </w:p>
    <w:p w:rsidR="004F06C1" w:rsidRDefault="00F127C3">
      <w:pPr>
        <w:pStyle w:val="afff"/>
      </w:pPr>
      <w:r>
        <w:rPr>
          <w:rFonts w:hint="eastAsia"/>
        </w:rPr>
        <w:t>GB/T 5719 橡胶密封制品 词汇</w:t>
      </w:r>
    </w:p>
    <w:p w:rsidR="004F06C1" w:rsidRDefault="00F127C3">
      <w:pPr>
        <w:pStyle w:val="afff"/>
      </w:pPr>
      <w:r>
        <w:rPr>
          <w:rFonts w:hint="eastAsia"/>
        </w:rPr>
        <w:t>GB/T 5721 橡胶密封制品标志、包装、运输、贮存的一般规定</w:t>
      </w:r>
    </w:p>
    <w:p w:rsidR="004F06C1" w:rsidRDefault="00F127C3">
      <w:pPr>
        <w:pStyle w:val="afff"/>
      </w:pPr>
      <w:r>
        <w:rPr>
          <w:rFonts w:hint="eastAsia"/>
        </w:rPr>
        <w:t>GB/T 7759.1 硫化橡胶</w:t>
      </w:r>
      <w:r>
        <w:rPr>
          <w:rFonts w:hint="eastAsia"/>
          <w:color w:val="000000" w:themeColor="text1"/>
        </w:rPr>
        <w:t>或热</w:t>
      </w:r>
      <w:r>
        <w:rPr>
          <w:rFonts w:hint="eastAsia"/>
        </w:rPr>
        <w:t>塑性橡胶 压缩永久变形</w:t>
      </w:r>
      <w:r>
        <w:rPr>
          <w:rFonts w:hint="eastAsia"/>
          <w:color w:val="000000" w:themeColor="text1"/>
        </w:rPr>
        <w:t>的</w:t>
      </w:r>
      <w:r>
        <w:rPr>
          <w:rFonts w:hint="eastAsia"/>
        </w:rPr>
        <w:t>测定 第1部分：</w:t>
      </w:r>
      <w:r>
        <w:rPr>
          <w:rFonts w:hint="eastAsia"/>
          <w:color w:val="000000" w:themeColor="text1"/>
        </w:rPr>
        <w:t>在常温及高温条件下</w:t>
      </w:r>
    </w:p>
    <w:p w:rsidR="004F06C1" w:rsidRDefault="00F127C3">
      <w:pPr>
        <w:pStyle w:val="a4"/>
        <w:spacing w:before="312" w:after="312"/>
      </w:pPr>
      <w:r>
        <w:rPr>
          <w:rFonts w:hint="eastAsia"/>
        </w:rPr>
        <w:t>术语和定义</w:t>
      </w:r>
    </w:p>
    <w:p w:rsidR="004F06C1" w:rsidRDefault="00F127C3">
      <w:pPr>
        <w:pStyle w:val="afff"/>
      </w:pPr>
      <w:r>
        <w:rPr>
          <w:rFonts w:hint="eastAsia"/>
        </w:rPr>
        <w:t>GB/T 5719 界定的术语和定义适用于本文件</w:t>
      </w:r>
    </w:p>
    <w:p w:rsidR="004F06C1" w:rsidRDefault="00F127C3">
      <w:pPr>
        <w:pStyle w:val="a4"/>
        <w:spacing w:before="312" w:after="312"/>
        <w:rPr>
          <w:color w:val="000000" w:themeColor="text1"/>
        </w:rPr>
      </w:pPr>
      <w:r>
        <w:rPr>
          <w:rFonts w:hint="eastAsia"/>
          <w:color w:val="000000" w:themeColor="text1"/>
        </w:rPr>
        <w:t>符号</w:t>
      </w:r>
    </w:p>
    <w:p w:rsidR="004F06C1" w:rsidRDefault="00F127C3">
      <w:pPr>
        <w:pStyle w:val="afff"/>
      </w:pPr>
      <w:r>
        <w:rPr>
          <w:rFonts w:ascii="Times New Roman"/>
          <w:i/>
        </w:rPr>
        <w:t>d</w:t>
      </w:r>
      <w:r>
        <w:rPr>
          <w:rFonts w:hint="eastAsia"/>
        </w:rPr>
        <w:t>——密封圈内径</w:t>
      </w:r>
    </w:p>
    <w:p w:rsidR="004F06C1" w:rsidRDefault="00F127C3">
      <w:pPr>
        <w:pStyle w:val="afff"/>
      </w:pPr>
      <w:r>
        <w:rPr>
          <w:rFonts w:ascii="Times New Roman"/>
          <w:i/>
        </w:rPr>
        <w:t>D</w:t>
      </w:r>
      <w:r>
        <w:rPr>
          <w:rFonts w:hint="eastAsia"/>
        </w:rPr>
        <w:t>——密封圈外径</w:t>
      </w:r>
    </w:p>
    <w:p w:rsidR="004F06C1" w:rsidRDefault="00F127C3">
      <w:pPr>
        <w:pStyle w:val="afff"/>
      </w:pPr>
      <w:r>
        <w:rPr>
          <w:rFonts w:ascii="Times New Roman"/>
          <w:i/>
        </w:rPr>
        <w:t>b</w:t>
      </w:r>
      <w:r>
        <w:rPr>
          <w:rFonts w:hint="eastAsia"/>
        </w:rPr>
        <w:t>——密封圈宽度</w:t>
      </w:r>
    </w:p>
    <w:p w:rsidR="004F06C1" w:rsidRDefault="00F127C3">
      <w:pPr>
        <w:pStyle w:val="a4"/>
        <w:spacing w:before="312" w:after="312"/>
        <w:rPr>
          <w:color w:val="000000" w:themeColor="text1"/>
        </w:rPr>
      </w:pPr>
      <w:r>
        <w:rPr>
          <w:rFonts w:hint="eastAsia"/>
          <w:color w:val="000000" w:themeColor="text1"/>
        </w:rPr>
        <w:t>要求</w:t>
      </w:r>
    </w:p>
    <w:p w:rsidR="004F06C1" w:rsidRDefault="00F127C3">
      <w:pPr>
        <w:pStyle w:val="a5"/>
        <w:spacing w:before="156" w:after="156"/>
      </w:pPr>
      <w:r>
        <w:rPr>
          <w:rFonts w:hint="eastAsia"/>
        </w:rPr>
        <w:t>结构</w:t>
      </w:r>
    </w:p>
    <w:p w:rsidR="004F06C1" w:rsidRDefault="00F127C3">
      <w:pPr>
        <w:pStyle w:val="afff"/>
      </w:pPr>
      <w:r>
        <w:rPr>
          <w:rFonts w:hint="eastAsia"/>
        </w:rPr>
        <w:t>密封圈的结构见图1</w:t>
      </w:r>
      <w:r>
        <w:rPr>
          <w:rFonts w:hint="eastAsia"/>
          <w:color w:val="000000" w:themeColor="text1"/>
        </w:rPr>
        <w:t>。</w:t>
      </w:r>
    </w:p>
    <w:p w:rsidR="004F06C1" w:rsidRDefault="004F06C1">
      <w:pPr>
        <w:pStyle w:val="afff"/>
        <w:rPr>
          <w:color w:val="FF0000"/>
        </w:rPr>
      </w:pPr>
    </w:p>
    <w:p w:rsidR="00755CF0" w:rsidRDefault="001F2972" w:rsidP="00755CF0">
      <w:pPr>
        <w:pStyle w:val="af4"/>
        <w:numPr>
          <w:ilvl w:val="0"/>
          <w:numId w:val="0"/>
        </w:numPr>
        <w:spacing w:before="156" w:after="156"/>
        <w:jc w:val="both"/>
        <w:rPr>
          <w:color w:val="FF0000"/>
        </w:rPr>
      </w:pPr>
      <w:r w:rsidRPr="001F2972">
        <w:rPr>
          <w:noProof/>
        </w:rPr>
        <w:lastRenderedPageBreak/>
        <w:pict>
          <v:group id="组合 14" o:spid="_x0000_s1054" style="position:absolute;left:0;text-align:left;margin-left:240.5pt;margin-top:-5.5pt;width:186.1pt;height:117.8pt;z-index:-251646976" coordsize="23636,149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">
            <v:shapetype id="_x0000_t202" coordsize="21600,21600" o:spt="202" path="m,l,21600r21600,l21600,xe">
              <v:stroke joinstyle="miter"/>
              <v:path gradientshapeok="t" o:connecttype="rect"/>
            </v:shapetype>
            <v:shape id="文本框 22" o:spid="_x0000_s1055" type="#_x0000_t202" style="position:absolute;left:8281;top:11731;width:8286;height:32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6" o:spid="_x0000_s1056" type="#_x0000_t75" style="position:absolute;width:23636;height:113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E6S7FAAAA2wAAAA8AAABkcnMvZG93bnJldi54bWxEj0trwzAQhO+B/gexhVxCIzstoThWQskD&#10;2pzquLkv1vpBrZVjKbH776tCIbddZna+2XQzmlbcqHeNZQXxPAJBXFjdcKXgKz88vYJwHllja5kU&#10;/JCDzfphkmKi7cAZ3U6+EiGEXYIKau+7REpX1GTQzW1HHLTS9gZ9WPtK6h6HEG5auYiipTTYcCDU&#10;2NG2puL7dDWBe8zcOY9n+8/dx1C+xPnR6eeLUtPH8W0FwtPo7+b/63cd6i/h75cwgFz/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mROkuxQAAANsAAAAPAAAAAAAAAAAAAAAA&#10;AJ8CAABkcnMvZG93bnJldi54bWxQSwUGAAAAAAQABAD3AAAAkQMAAAAA&#10;">
              <v:imagedata r:id="rId17" o:title="" croptop="11880f" cropbottom="14392f" cropleft="5803f" cropright="20438f"/>
              <v:path arrowok="t"/>
            </v:shape>
          </v:group>
        </w:pict>
      </w:r>
      <w:r w:rsidRPr="001F2972">
        <w:rPr>
          <w:noProof/>
        </w:rPr>
        <w:pict>
          <v:group id="_x0000_s1051" style="position:absolute;left:0;text-align:left;margin-left:24.75pt;margin-top:-6.65pt;width:180.65pt;height:121.2pt;z-index:-251648000" coordsize="22946,153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">
            <v:shape id="文本框 13" o:spid="_x0000_s1052" type="#_x0000_t202" style="position:absolute;left:7246;top:12163;width:8285;height:32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18NMMA&#10;AADbAAAADwAAAGRycy9kb3ducmV2LnhtbERPS2vCQBC+C/6HZYRepG5UqiW6ioh90FuTVvE2ZMck&#10;mJ0N2W2S/vtuQfA2H99z1tveVKKlxpWWFUwnEQjizOqScwVf6cvjMwjnkTVWlknBLznYboaDNcba&#10;dvxJbeJzEULYxaig8L6OpXRZQQbdxNbEgbvYxqAPsMmlbrAL4aaSsyhaSIMlh4YCa9oXlF2TH6Pg&#10;PM5PH65//e7mT/P68Namy6NOlXoY9bsVCE+9v4tv7ncd5s/g/5dw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18NMMAAADbAAAADwAAAAAAAAAAAAAAAACYAgAAZHJzL2Rv&#10;d25yZXYueG1sUEsFBgAAAAAEAAQA9QAAAIgDAAAAAA==&#10;" stroked="f" strokeweight=".5pt">
              <v:textbox>
                <w:txbxContent/>
              </v:textbox>
            </v:shape>
            <v:shape id="图片 13" o:spid="_x0000_s1053" type="#_x0000_t75" style="position:absolute;width:22946;height:1207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JKbBAAAA2wAAAA8AAABkcnMvZG93bnJldi54bWxET02LwjAQvQv+hzDC3jS1LirVKFpc8LS4&#10;7u59aMa22ExKE03992Zhwds83uest71pxJ06V1tWMJ0kIIgLq2suFfx8f4yXIJxH1thYJgUPcrDd&#10;DAdrzLQN/EX3sy9FDGGXoYLK+zaT0hUVGXQT2xJH7mI7gz7CrpS6wxDDTSPTJJlLgzXHhgpbyisq&#10;ruebUfB7e9+d9nl6WIT89Lms92GRPoJSb6N+twLhqfcv8b/7qOP8Gfz9Eg+Qmy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tJKbBAAAA2wAAAA8AAAAAAAAAAAAAAAAAnwIA&#10;AGRycy9kb3ducmV2LnhtbFBLBQYAAAAABAAEAPcAAACNAwAAAAA=&#10;">
              <v:imagedata r:id="rId18" o:title="" croptop="8050f" cropbottom="15006f" cropleft="6658f" cropright="19785f"/>
              <v:path arrowok="t"/>
            </v:shape>
          </v:group>
        </w:pict>
      </w:r>
    </w:p>
    <w:p w:rsidR="00755CF0" w:rsidRDefault="00755CF0" w:rsidP="00755CF0">
      <w:pPr>
        <w:pStyle w:val="afff"/>
      </w:pPr>
    </w:p>
    <w:p w:rsidR="00755CF0" w:rsidRDefault="00755CF0" w:rsidP="00755CF0">
      <w:pPr>
        <w:pStyle w:val="afff"/>
      </w:pPr>
    </w:p>
    <w:p w:rsidR="00755CF0" w:rsidRDefault="00755CF0" w:rsidP="00755CF0">
      <w:pPr>
        <w:pStyle w:val="afff"/>
      </w:pPr>
    </w:p>
    <w:p w:rsidR="00755CF0" w:rsidRDefault="00755CF0" w:rsidP="00755CF0">
      <w:pPr>
        <w:pStyle w:val="afff"/>
      </w:pPr>
    </w:p>
    <w:p w:rsidR="00755CF0" w:rsidRDefault="00755CF0" w:rsidP="00755CF0">
      <w:pPr>
        <w:pStyle w:val="afff"/>
      </w:pPr>
    </w:p>
    <w:p w:rsidR="00755CF0" w:rsidRDefault="00755CF0" w:rsidP="00755CF0">
      <w:pPr>
        <w:pStyle w:val="afff"/>
      </w:pPr>
    </w:p>
    <w:p w:rsidR="00755CF0" w:rsidRDefault="001F2972" w:rsidP="00755CF0">
      <w:pPr>
        <w:pStyle w:val="afff"/>
      </w:pPr>
      <w:r>
        <w:rPr>
          <w:noProof/>
        </w:rPr>
        <w:pict>
          <v:group id="组合 18" o:spid="_x0000_s1057" style="position:absolute;left:0;text-align:left;margin-left:29pt;margin-top:8pt;width:176.6pt;height:126.7pt;z-index:-251645952" coordsize="22428,160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">
            <v:shape id="文本框 23" o:spid="_x0000_s1058" type="#_x0000_t202" style="position:absolute;left:7418;top:12853;width:8287;height:32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lQJMAA&#10;AADbAAAADwAAAGRycy9kb3ducmV2LnhtbERPyWrDMBC9F/IPYgq91bJDKKkbxZRAIadAs/g8WFPL&#10;1BoZSU1sf31VKOQ2j7fOphptL67kQ+dYQZHlIIgbpztuFZxPH89rECEia+wdk4KJAlTbxcMGS+1u&#10;/EnXY2xFCuFQogIT41BKGRpDFkPmBuLEfTlvMSboW6k93lK47eUyz1+kxY5Tg8GBdoaa7+OPVVC3&#10;dq4vxeCNtv2KD/N0OrtOqafH8f0NRKQx3sX/7r1O81/h75d0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blQJMAAAADbAAAADwAAAAAAAAAAAAAAAACYAgAAZHJzL2Rvd25y&#10;ZXYueG1sUEsFBgAAAAAEAAQA9QAAAIUDAAAAAA==&#10;" stroked="f" strokeweight=".5pt">
              <v:textbox>
                <w:txbxContent/>
              </v:textbox>
            </v:shape>
            <v:shape id="图片 20" o:spid="_x0000_s1059" type="#_x0000_t75" style="position:absolute;width:22428;height:1285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C183BAAAA2wAAAA8AAABkcnMvZG93bnJldi54bWxET8tqg0AU3RfyD8MNZNeMSrHFOooUCk2y&#10;apJFlxfn+qDOHetM1fx9ZlHo8nDeebmaQcw0ud6ygngfgSCure65VXC9vD++gHAeWeNgmRTcyEFZ&#10;bB5yzLRd+JPms29FCGGXoYLO+zGT0tUdGXR7OxIHrrGTQR/g1Eo94RLCzSCTKEqlwZ5DQ4cjvXVU&#10;f59/jYK0Warm8PXcH4/x4XT5eUrnVaZK7bZr9QrC0+r/xX/uD60gCevDl/ADZHE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BC183BAAAA2wAAAA8AAAAAAAAAAAAAAAAAnwIA&#10;AGRycy9kb3ducmV2LnhtbFBLBQYAAAAABAAEAPcAAACNAwAAAAA=&#10;">
              <v:imagedata r:id="rId19" o:title="" croptop="1170f" cropbottom="9860f" cropleft="7008f" cropright="20034f"/>
              <v:path arrowok="t"/>
            </v:shape>
          </v:group>
        </w:pict>
      </w:r>
    </w:p>
    <w:p w:rsidR="00755CF0" w:rsidRDefault="00755CF0" w:rsidP="00755CF0">
      <w:pPr>
        <w:pStyle w:val="afff"/>
      </w:pPr>
    </w:p>
    <w:p w:rsidR="00755CF0" w:rsidRDefault="00755CF0" w:rsidP="00755CF0">
      <w:pPr>
        <w:pStyle w:val="afff"/>
      </w:pPr>
    </w:p>
    <w:p w:rsidR="00755CF0" w:rsidRDefault="00755CF0" w:rsidP="00755CF0">
      <w:pPr>
        <w:pStyle w:val="afff"/>
      </w:pPr>
    </w:p>
    <w:p w:rsidR="00755CF0" w:rsidRDefault="00755CF0" w:rsidP="00755CF0">
      <w:pPr>
        <w:pStyle w:val="afff"/>
      </w:pPr>
    </w:p>
    <w:p w:rsidR="00755CF0" w:rsidRDefault="00755CF0" w:rsidP="00755CF0">
      <w:pPr>
        <w:pStyle w:val="afff"/>
      </w:pPr>
    </w:p>
    <w:p w:rsidR="00755CF0" w:rsidRPr="00F8700D" w:rsidRDefault="00755CF0" w:rsidP="00755CF0">
      <w:pPr>
        <w:pStyle w:val="afff"/>
      </w:pPr>
    </w:p>
    <w:p w:rsidR="00755CF0" w:rsidRDefault="00755CF0" w:rsidP="00755CF0">
      <w:pPr>
        <w:pStyle w:val="afff"/>
      </w:pPr>
    </w:p>
    <w:p w:rsidR="00755CF0" w:rsidRPr="00F8700D" w:rsidRDefault="00755CF0" w:rsidP="00755CF0">
      <w:pPr>
        <w:pStyle w:val="afff"/>
        <w:ind w:firstLineChars="0" w:firstLine="0"/>
      </w:pPr>
    </w:p>
    <w:p w:rsidR="004F06C1" w:rsidRDefault="001F2972" w:rsidP="00755CF0">
      <w:pPr>
        <w:pStyle w:val="af4"/>
        <w:numPr>
          <w:ilvl w:val="0"/>
          <w:numId w:val="0"/>
        </w:numPr>
        <w:spacing w:before="156" w:after="156"/>
        <w:jc w:val="both"/>
      </w:pPr>
      <w:r>
        <w:pict>
          <v:group id="_x0000_s1033" style="position:absolute;left:0;text-align:left;margin-left:240.5pt;margin-top:-5.5pt;width:186.1pt;height:117.8pt;z-index:-251652096" coordsize="2363638,1496297203" o:gfxdata="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CqJg6+tgAAACEBAAAZAAAAZHJzL19yZWxz&#10;L2Uyb0RvYy54bWwucmVsc4WPQWrDMBBF94XcQcw+lp1FKMWyN6HgbUgOMEhjWcQaCUkt9e0jyCaB&#10;QJfzP/89ph///Cp+KWUXWEHXtCCIdTCOrYLr5Xv/CSIXZINrYFKwUYZx2H30Z1qx1FFeXMyiUjgr&#10;WEqJX1JmvZDH3IRIXJs5JI+lnsnKiPqGluShbY8yPTNgeGGKyShIk+lAXLZYzf+zwzw7Taegfzxx&#10;eaOQzld3BWKyVBR4Mg4fYddEtiCHXr48NtwB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">
            <v:shape id="文本框 22" o:spid="_x0000_s1035" type="#_x0000_t202" style="position:absolute;left:828137;top:1173193;width:828616;height:323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style="mso-next-textbox:#文本框 22">
                <w:txbxContent>
                  <w:p w:rsidR="001F2972" w:rsidRDefault="00F127C3" w:rsidP="00755CF0">
                    <w:pPr>
                      <w:ind w:firstLineChars="100" w:firstLine="180"/>
                      <w:rPr>
                        <w:sz w:val="18"/>
                        <w:szCs w:val="18"/>
                      </w:rPr>
                    </w:pPr>
                    <w:r>
                      <w:rPr>
                        <w:rFonts w:hint="eastAsia"/>
                        <w:sz w:val="18"/>
                        <w:szCs w:val="18"/>
                      </w:rPr>
                      <w:t>Ⅱ型</w:t>
                    </w:r>
                    <w:r w:rsidR="001F2972">
                      <w:rPr>
                        <w:rFonts w:hint="eastAsia"/>
                        <w:sz w:val="18"/>
                        <w:szCs w:val="18"/>
                      </w:rPr>
                      <w:t>Ⅱ型</w:t>
                    </w:r>
                  </w:p>
                </w:txbxContent>
              </v:textbox>
            </v:shape>
            <v:shape id="_x0000_s1034" type="#_x0000_t75" alt="" style="position:absolute;width:2363638;height:1130061"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E6S7FAAAA2wAAAA8AAABkcnMvZG93bnJldi54bWxEj0trwzAQhO+B/gexhVxCIzstoThWQskD&#10;2pzquLkv1vpBrZVjKbH776tCIbddZna+2XQzmlbcqHeNZQXxPAJBXFjdcKXgKz88vYJwHllja5kU&#10;/JCDzfphkmKi7cAZ3U6+EiGEXYIKau+7REpX1GTQzW1HHLTS9gZ9WPtK6h6HEG5auYiipTTYcCDU&#10;2NG2puL7dDWBe8zcOY9n+8/dx1C+xPnR6eeLUtPH8W0FwtPo7+b/63cd6i/h75cwgFz/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mROkuxQAAANsAAAAPAAAAAAAAAAAAAAAA&#10;AJ8CAABkcnMvZG93bnJldi54bWxQSwUGAAAAAAQABAD3AAAAkQMAAAAA&#10;">
              <v:imagedata r:id="rId17" o:title="" croptop="11880f" cropbottom="14392f" cropleft="5803f" cropright="20438f"/>
            </v:shape>
          </v:group>
        </w:pict>
      </w:r>
      <w:r>
        <w:pict>
          <v:group id="组合 11" o:spid="_x0000_s1030" style="position:absolute;left:0;text-align:left;margin-left:24.75pt;margin-top:-6.65pt;width:180.65pt;height:121.2pt;z-index:-251654144" coordsize="22946,153942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">
            <v:shape id="文本框 13" o:spid="_x0000_s1032" type="#_x0000_t202" style="position:absolute;left:7246;top:12163;width:8285;height:3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18NMMA&#10;AADbAAAADwAAAGRycy9kb3ducmV2LnhtbERPS2vCQBC+C/6HZYRepG5UqiW6ioh90FuTVvE2ZMck&#10;mJ0N2W2S/vtuQfA2H99z1tveVKKlxpWWFUwnEQjizOqScwVf6cvjMwjnkTVWlknBLznYboaDNcba&#10;dvxJbeJzEULYxaig8L6OpXRZQQbdxNbEgbvYxqAPsMmlbrAL4aaSsyhaSIMlh4YCa9oXlF2TH6Pg&#10;PM5PH65//e7mT/P68Namy6NOlXoY9bsVCE+9v4tv7ncd5s/g/5dw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18NMMAAADbAAAADwAAAAAAAAAAAAAAAACYAgAAZHJzL2Rv&#10;d25yZXYueG1sUEsFBgAAAAAEAAQA9QAAAIgDAAAAAA==&#10;" stroked="f" strokeweight=".5pt">
              <v:textbox style="mso-next-textbox:#文本框 13">
                <w:txbxContent>
                  <w:p w:rsidR="001F2972" w:rsidRDefault="00F127C3" w:rsidP="00755CF0">
                    <w:pPr>
                      <w:ind w:firstLineChars="100" w:firstLine="180"/>
                      <w:rPr>
                        <w:sz w:val="18"/>
                        <w:szCs w:val="18"/>
                      </w:rPr>
                    </w:pPr>
                    <w:r>
                      <w:rPr>
                        <w:rFonts w:hint="eastAsia"/>
                        <w:sz w:val="18"/>
                        <w:szCs w:val="18"/>
                      </w:rPr>
                      <w:t>Ⅰ型</w:t>
                    </w:r>
                    <w:r w:rsidR="001F2972">
                      <w:rPr>
                        <w:rFonts w:hint="eastAsia"/>
                        <w:sz w:val="18"/>
                        <w:szCs w:val="18"/>
                      </w:rPr>
                      <w:t>Ⅰ型</w:t>
                    </w:r>
                  </w:p>
                </w:txbxContent>
              </v:textbox>
            </v:shape>
            <v:shape id="图片 13" o:spid="_x0000_s1031" type="#_x0000_t75" alt="" style="position:absolute;width:22946;height:12076"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JKbBAAAA2wAAAA8AAABkcnMvZG93bnJldi54bWxET02LwjAQvQv+hzDC3jS1LirVKFpc8LS4&#10;7u59aMa22ExKE03992Zhwds83uest71pxJ06V1tWMJ0kIIgLq2suFfx8f4yXIJxH1thYJgUPcrDd&#10;DAdrzLQN/EX3sy9FDGGXoYLK+zaT0hUVGXQT2xJH7mI7gz7CrpS6wxDDTSPTJJlLgzXHhgpbyisq&#10;ruebUfB7e9+d9nl6WIT89Lms92GRPoJSb6N+twLhqfcv8b/7qOP8Gfz9Eg+Qmy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tJKbBAAAA2wAAAA8AAAAAAAAAAAAAAAAAnwIA&#10;AGRycy9kb3ducmV2LnhtbFBLBQYAAAAABAAEAPcAAACNAwAAAAA=&#10;">
              <v:imagedata r:id="rId18" o:title="" croptop="8050f" cropbottom="15006f" cropleft="6658f" cropright="19785f"/>
            </v:shape>
          </v:group>
        </w:pict>
      </w:r>
      <w:r>
        <w:pict>
          <v:group id="_x0000_s1027" style="position:absolute;left:0;text-align:left;margin-left:29pt;margin-top:8pt;width:176.6pt;height:126.7pt;z-index:-251650048" coordsize="2242867,1609148203" o:gfxdata="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">
            <v:shape id="文本框 23" o:spid="_x0000_s1029" type="#_x0000_t202" style="position:absolute;left:741871;top:1285336;width:828709;height:32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lQJMAA&#10;AADbAAAADwAAAGRycy9kb3ducmV2LnhtbERPyWrDMBC9F/IPYgq91bJDKKkbxZRAIadAs/g8WFPL&#10;1BoZSU1sf31VKOQ2j7fOphptL67kQ+dYQZHlIIgbpztuFZxPH89rECEia+wdk4KJAlTbxcMGS+1u&#10;/EnXY2xFCuFQogIT41BKGRpDFkPmBuLEfTlvMSboW6k93lK47eUyz1+kxY5Tg8GBdoaa7+OPVVC3&#10;dq4vxeCNtv2KD/N0OrtOqafH8f0NRKQx3sX/7r1O81/h75d0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blQJMAAAADbAAAADwAAAAAAAAAAAAAAAACYAgAAZHJzL2Rvd25y&#10;ZXYueG1sUEsFBgAAAAAEAAQA9QAAAIUDAAAAAA==&#10;" stroked="f" strokeweight=".5pt">
              <v:textbox style="mso-next-textbox:#文本框 23">
                <w:txbxContent>
                  <w:p w:rsidR="001F2972" w:rsidRDefault="00F127C3" w:rsidP="00755CF0">
                    <w:pPr>
                      <w:ind w:firstLineChars="150" w:firstLine="270"/>
                      <w:rPr>
                        <w:sz w:val="18"/>
                        <w:szCs w:val="18"/>
                      </w:rPr>
                    </w:pPr>
                    <w:r>
                      <w:rPr>
                        <w:rFonts w:hint="eastAsia"/>
                        <w:sz w:val="18"/>
                        <w:szCs w:val="18"/>
                      </w:rPr>
                      <w:t>Ⅲ型</w:t>
                    </w:r>
                    <w:r w:rsidR="001F2972">
                      <w:rPr>
                        <w:rFonts w:hint="eastAsia"/>
                        <w:sz w:val="18"/>
                        <w:szCs w:val="18"/>
                      </w:rPr>
                      <w:t>Ⅲ型</w:t>
                    </w:r>
                  </w:p>
                </w:txbxContent>
              </v:textbox>
            </v:shape>
            <v:shape id="_x0000_s1028" type="#_x0000_t75" alt="" style="position:absolute;width:2242867;height:1285336"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C183BAAAA2wAAAA8AAABkcnMvZG93bnJldi54bWxET8tqg0AU3RfyD8MNZNeMSrHFOooUCk2y&#10;apJFlxfn+qDOHetM1fx9ZlHo8nDeebmaQcw0ud6ygngfgSCure65VXC9vD++gHAeWeNgmRTcyEFZ&#10;bB5yzLRd+JPms29FCGGXoYLO+zGT0tUdGXR7OxIHrrGTQR/g1Eo94RLCzSCTKEqlwZ5DQ4cjvXVU&#10;f59/jYK0Warm8PXcH4/x4XT5eUrnVaZK7bZr9QrC0+r/xX/uD60gCevDl/ADZHE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BC183BAAAA2wAAAA8AAAAAAAAAAAAAAAAAnwIA&#10;AGRycy9kb3ducmV2LnhtbFBLBQYAAAAABAAEAPcAAACNAwAAAAA=&#10;">
              <v:imagedata r:id="rId19" o:title="" croptop="1170f" cropbottom="9860f" cropleft="7008f" cropright="20034f"/>
            </v:shape>
          </v:group>
        </w:pict>
      </w:r>
    </w:p>
    <w:p w:rsidR="004F06C1" w:rsidRDefault="00F127C3">
      <w:pPr>
        <w:pStyle w:val="af4"/>
        <w:spacing w:before="156" w:after="156"/>
        <w:rPr>
          <w:color w:val="FF0000"/>
        </w:rPr>
      </w:pPr>
      <w:r>
        <w:rPr>
          <w:rFonts w:hint="eastAsia"/>
          <w:color w:val="000000" w:themeColor="text1"/>
        </w:rPr>
        <w:t>密封圈的结构图</w:t>
      </w:r>
    </w:p>
    <w:p w:rsidR="004F06C1" w:rsidRDefault="00DD1E90">
      <w:pPr>
        <w:pStyle w:val="a5"/>
        <w:spacing w:before="156" w:after="156"/>
        <w:rPr>
          <w:strike/>
          <w:color w:val="000000" w:themeColor="text1"/>
        </w:rPr>
      </w:pPr>
      <w:r>
        <w:rPr>
          <w:rFonts w:hint="eastAsia"/>
          <w:color w:val="000000" w:themeColor="text1"/>
        </w:rPr>
        <w:t>尺寸</w:t>
      </w:r>
      <w:r w:rsidR="00F127C3">
        <w:rPr>
          <w:rFonts w:hint="eastAsia"/>
          <w:color w:val="000000" w:themeColor="text1"/>
        </w:rPr>
        <w:t>公差</w:t>
      </w:r>
    </w:p>
    <w:p w:rsidR="004F06C1" w:rsidRDefault="00F127C3">
      <w:pPr>
        <w:pStyle w:val="afffb"/>
      </w:pPr>
      <w:r>
        <w:rPr>
          <w:rFonts w:hint="eastAsia"/>
        </w:rPr>
        <w:t>密封圈内径尺寸公差应符合表1的要求</w:t>
      </w:r>
      <w:r>
        <w:rPr>
          <w:rFonts w:hint="eastAsia"/>
          <w:color w:val="000000" w:themeColor="text1"/>
        </w:rPr>
        <w:t>。</w:t>
      </w:r>
    </w:p>
    <w:p w:rsidR="004F06C1" w:rsidRDefault="00F127C3">
      <w:pPr>
        <w:pStyle w:val="af7"/>
        <w:spacing w:before="156" w:after="156" w:line="120" w:lineRule="auto"/>
      </w:pPr>
      <w:r>
        <w:rPr>
          <w:rFonts w:hint="eastAsia"/>
        </w:rPr>
        <w:t>密封圈内径尺寸公差</w:t>
      </w:r>
    </w:p>
    <w:p w:rsidR="004F06C1" w:rsidRDefault="00F127C3">
      <w:pPr>
        <w:pStyle w:val="afff"/>
        <w:spacing w:line="120" w:lineRule="auto"/>
        <w:ind w:firstLineChars="4600" w:firstLine="8280"/>
        <w:rPr>
          <w:sz w:val="18"/>
          <w:szCs w:val="18"/>
        </w:rPr>
      </w:pPr>
      <w:r>
        <w:rPr>
          <w:rFonts w:hint="eastAsia"/>
          <w:sz w:val="18"/>
          <w:szCs w:val="18"/>
        </w:rPr>
        <w:t>单</w:t>
      </w:r>
      <w:r>
        <w:rPr>
          <w:rFonts w:hint="eastAsia"/>
          <w:color w:val="000000" w:themeColor="text1"/>
          <w:sz w:val="18"/>
          <w:szCs w:val="18"/>
        </w:rPr>
        <w:t>位为毫</w:t>
      </w:r>
      <w:r>
        <w:rPr>
          <w:rFonts w:hint="eastAsia"/>
          <w:sz w:val="18"/>
          <w:szCs w:val="18"/>
        </w:rPr>
        <w:t>米</w:t>
      </w: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80"/>
        <w:gridCol w:w="4740"/>
      </w:tblGrid>
      <w:tr w:rsidR="004F06C1">
        <w:trPr>
          <w:trHeight w:val="180"/>
          <w:jc w:val="center"/>
        </w:trPr>
        <w:tc>
          <w:tcPr>
            <w:tcW w:w="4380" w:type="dxa"/>
            <w:tcBorders>
              <w:top w:val="single" w:sz="4" w:space="0" w:color="auto"/>
              <w:left w:val="single" w:sz="4" w:space="0" w:color="auto"/>
              <w:right w:val="single" w:sz="4" w:space="0" w:color="auto"/>
            </w:tcBorders>
            <w:noWrap/>
            <w:vAlign w:val="center"/>
          </w:tcPr>
          <w:p w:rsidR="004F06C1" w:rsidRDefault="00F127C3">
            <w:pPr>
              <w:jc w:val="center"/>
              <w:rPr>
                <w:rFonts w:ascii="宋体" w:hAnsi="宋体" w:cs="Calibri"/>
                <w:sz w:val="18"/>
                <w:szCs w:val="18"/>
              </w:rPr>
            </w:pPr>
            <w:r>
              <w:rPr>
                <w:rFonts w:ascii="宋体" w:hAnsi="宋体" w:cs="Calibri" w:hint="eastAsia"/>
                <w:sz w:val="18"/>
                <w:szCs w:val="18"/>
              </w:rPr>
              <w:t>密封圈内径</w:t>
            </w:r>
            <w:r>
              <w:rPr>
                <w:i/>
                <w:sz w:val="18"/>
                <w:szCs w:val="18"/>
              </w:rPr>
              <w:t>d</w:t>
            </w:r>
          </w:p>
        </w:tc>
        <w:tc>
          <w:tcPr>
            <w:tcW w:w="4740" w:type="dxa"/>
            <w:tcBorders>
              <w:top w:val="single" w:sz="4" w:space="0" w:color="auto"/>
              <w:left w:val="nil"/>
              <w:bottom w:val="single" w:sz="4" w:space="0" w:color="auto"/>
              <w:right w:val="single" w:sz="4" w:space="0" w:color="auto"/>
            </w:tcBorders>
            <w:noWrap/>
          </w:tcPr>
          <w:p w:rsidR="004F06C1" w:rsidRDefault="00F127C3">
            <w:pPr>
              <w:jc w:val="center"/>
              <w:rPr>
                <w:rFonts w:ascii="宋体" w:hAnsi="宋体" w:cs="Calibri"/>
                <w:sz w:val="18"/>
                <w:szCs w:val="18"/>
              </w:rPr>
            </w:pPr>
            <w:r>
              <w:rPr>
                <w:rFonts w:ascii="宋体" w:hAnsi="宋体" w:cs="Calibri" w:hint="eastAsia"/>
                <w:sz w:val="18"/>
                <w:szCs w:val="18"/>
              </w:rPr>
              <w:t>公差</w:t>
            </w:r>
          </w:p>
        </w:tc>
      </w:tr>
      <w:tr w:rsidR="004F06C1">
        <w:trPr>
          <w:trHeight w:val="143"/>
          <w:jc w:val="center"/>
        </w:trPr>
        <w:tc>
          <w:tcPr>
            <w:tcW w:w="4380" w:type="dxa"/>
            <w:tcBorders>
              <w:top w:val="single" w:sz="4" w:space="0" w:color="auto"/>
              <w:left w:val="single" w:sz="4" w:space="0" w:color="auto"/>
              <w:bottom w:val="single" w:sz="4" w:space="0" w:color="auto"/>
              <w:right w:val="single" w:sz="4" w:space="0" w:color="auto"/>
            </w:tcBorders>
            <w:noWrap/>
          </w:tcPr>
          <w:p w:rsidR="004F06C1" w:rsidRDefault="00F127C3">
            <w:pPr>
              <w:jc w:val="center"/>
              <w:rPr>
                <w:rFonts w:ascii="宋体" w:hAnsi="宋体" w:cs="Calibri"/>
                <w:sz w:val="18"/>
                <w:szCs w:val="18"/>
              </w:rPr>
            </w:pPr>
            <w:r>
              <w:rPr>
                <w:rFonts w:ascii="宋体" w:hAnsi="宋体" w:cs="Calibri" w:hint="eastAsia"/>
                <w:sz w:val="18"/>
                <w:szCs w:val="18"/>
              </w:rPr>
              <w:t>Φ5≤</w:t>
            </w:r>
            <w:r>
              <w:rPr>
                <w:i/>
                <w:sz w:val="18"/>
                <w:szCs w:val="18"/>
              </w:rPr>
              <w:t>d</w:t>
            </w:r>
            <w:r>
              <w:rPr>
                <w:rFonts w:ascii="宋体" w:hAnsi="宋体" w:cs="Calibri" w:hint="eastAsia"/>
                <w:sz w:val="18"/>
                <w:szCs w:val="18"/>
              </w:rPr>
              <w:t>≤Φ10</w:t>
            </w:r>
          </w:p>
        </w:tc>
        <w:tc>
          <w:tcPr>
            <w:tcW w:w="4740" w:type="dxa"/>
            <w:tcBorders>
              <w:top w:val="single" w:sz="4" w:space="0" w:color="auto"/>
              <w:left w:val="nil"/>
              <w:bottom w:val="single" w:sz="4" w:space="0" w:color="auto"/>
              <w:right w:val="single" w:sz="4" w:space="0" w:color="auto"/>
            </w:tcBorders>
            <w:noWrap/>
          </w:tcPr>
          <w:p w:rsidR="004F06C1" w:rsidRDefault="00F127C3">
            <w:pPr>
              <w:jc w:val="center"/>
              <w:rPr>
                <w:rFonts w:ascii="宋体" w:hAnsi="宋体" w:cs="Calibri"/>
                <w:sz w:val="18"/>
                <w:szCs w:val="18"/>
              </w:rPr>
            </w:pPr>
            <w:r>
              <w:rPr>
                <w:rFonts w:ascii="宋体" w:hAnsi="宋体" w:cs="Calibri" w:hint="eastAsia"/>
                <w:sz w:val="18"/>
                <w:szCs w:val="18"/>
              </w:rPr>
              <w:t>±0.10</w:t>
            </w:r>
          </w:p>
        </w:tc>
      </w:tr>
      <w:tr w:rsidR="004F06C1">
        <w:trPr>
          <w:jc w:val="center"/>
        </w:trPr>
        <w:tc>
          <w:tcPr>
            <w:tcW w:w="4380" w:type="dxa"/>
            <w:tcBorders>
              <w:top w:val="single" w:sz="4" w:space="0" w:color="auto"/>
              <w:left w:val="single" w:sz="4" w:space="0" w:color="auto"/>
              <w:bottom w:val="single" w:sz="4" w:space="0" w:color="auto"/>
              <w:right w:val="single" w:sz="4" w:space="0" w:color="auto"/>
            </w:tcBorders>
            <w:noWrap/>
          </w:tcPr>
          <w:p w:rsidR="004F06C1" w:rsidRDefault="00F127C3">
            <w:pPr>
              <w:jc w:val="center"/>
              <w:rPr>
                <w:rFonts w:ascii="宋体" w:hAnsi="宋体" w:cs="Calibri"/>
                <w:sz w:val="18"/>
                <w:szCs w:val="18"/>
              </w:rPr>
            </w:pPr>
            <w:r>
              <w:rPr>
                <w:rFonts w:ascii="宋体" w:hAnsi="宋体" w:cs="Calibri" w:hint="eastAsia"/>
                <w:sz w:val="18"/>
                <w:szCs w:val="18"/>
              </w:rPr>
              <w:t>Φ10＜</w:t>
            </w:r>
            <w:r>
              <w:rPr>
                <w:i/>
                <w:sz w:val="18"/>
                <w:szCs w:val="18"/>
              </w:rPr>
              <w:t>d</w:t>
            </w:r>
            <w:r>
              <w:rPr>
                <w:rFonts w:ascii="宋体" w:hAnsi="宋体" w:cs="Calibri" w:hint="eastAsia"/>
                <w:sz w:val="18"/>
                <w:szCs w:val="18"/>
              </w:rPr>
              <w:t>≤Φ20</w:t>
            </w:r>
          </w:p>
        </w:tc>
        <w:tc>
          <w:tcPr>
            <w:tcW w:w="4740" w:type="dxa"/>
            <w:tcBorders>
              <w:top w:val="single" w:sz="4" w:space="0" w:color="auto"/>
              <w:left w:val="nil"/>
              <w:bottom w:val="single" w:sz="4" w:space="0" w:color="auto"/>
              <w:right w:val="single" w:sz="4" w:space="0" w:color="auto"/>
            </w:tcBorders>
            <w:noWrap/>
          </w:tcPr>
          <w:p w:rsidR="004F06C1" w:rsidRDefault="00F127C3">
            <w:pPr>
              <w:jc w:val="center"/>
              <w:rPr>
                <w:rFonts w:ascii="宋体" w:hAnsi="宋体" w:cs="Calibri"/>
                <w:sz w:val="18"/>
                <w:szCs w:val="18"/>
              </w:rPr>
            </w:pPr>
            <w:r>
              <w:rPr>
                <w:rFonts w:ascii="宋体" w:hAnsi="宋体" w:cs="Calibri" w:hint="eastAsia"/>
                <w:sz w:val="18"/>
                <w:szCs w:val="18"/>
              </w:rPr>
              <w:t>±0.15</w:t>
            </w:r>
          </w:p>
        </w:tc>
      </w:tr>
    </w:tbl>
    <w:p w:rsidR="004F06C1" w:rsidRDefault="004F06C1">
      <w:pPr>
        <w:pStyle w:val="afffb"/>
        <w:numPr>
          <w:ilvl w:val="2"/>
          <w:numId w:val="0"/>
        </w:numPr>
      </w:pPr>
    </w:p>
    <w:p w:rsidR="004F06C1" w:rsidRDefault="00F127C3">
      <w:pPr>
        <w:pStyle w:val="afffb"/>
      </w:pPr>
      <w:r>
        <w:rPr>
          <w:rFonts w:hint="eastAsia"/>
        </w:rPr>
        <w:t>密封圈外径尺寸公差应符合表2的要求。</w:t>
      </w:r>
    </w:p>
    <w:p w:rsidR="004F06C1" w:rsidRDefault="00F127C3">
      <w:pPr>
        <w:pStyle w:val="af7"/>
        <w:spacing w:before="156" w:after="156"/>
      </w:pPr>
      <w:r>
        <w:rPr>
          <w:rFonts w:hint="eastAsia"/>
        </w:rPr>
        <w:t>密封圈外径尺寸公差</w:t>
      </w:r>
    </w:p>
    <w:p w:rsidR="004F06C1" w:rsidRDefault="00F127C3">
      <w:pPr>
        <w:pStyle w:val="afff"/>
        <w:ind w:firstLineChars="4600" w:firstLine="8280"/>
        <w:rPr>
          <w:sz w:val="18"/>
          <w:szCs w:val="18"/>
        </w:rPr>
      </w:pPr>
      <w:r>
        <w:rPr>
          <w:rFonts w:hint="eastAsia"/>
          <w:sz w:val="18"/>
          <w:szCs w:val="18"/>
        </w:rPr>
        <w:t>单位</w:t>
      </w:r>
      <w:r>
        <w:rPr>
          <w:rFonts w:hint="eastAsia"/>
          <w:color w:val="000000" w:themeColor="text1"/>
          <w:sz w:val="18"/>
          <w:szCs w:val="18"/>
        </w:rPr>
        <w:t>为</w:t>
      </w:r>
      <w:r>
        <w:rPr>
          <w:rFonts w:hint="eastAsia"/>
          <w:sz w:val="18"/>
          <w:szCs w:val="18"/>
        </w:rPr>
        <w:t>毫米</w:t>
      </w:r>
    </w:p>
    <w:tbl>
      <w:tblPr>
        <w:tblW w:w="9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44"/>
        <w:gridCol w:w="3045"/>
        <w:gridCol w:w="3045"/>
      </w:tblGrid>
      <w:tr w:rsidR="004F06C1">
        <w:trPr>
          <w:jc w:val="center"/>
        </w:trPr>
        <w:tc>
          <w:tcPr>
            <w:tcW w:w="3044" w:type="dxa"/>
            <w:vMerge w:val="restart"/>
            <w:tcBorders>
              <w:top w:val="single" w:sz="8" w:space="0" w:color="000000"/>
              <w:left w:val="single" w:sz="8" w:space="0" w:color="000000"/>
              <w:right w:val="single" w:sz="8" w:space="0" w:color="000000"/>
            </w:tcBorders>
            <w:shd w:val="clear" w:color="auto" w:fill="FFFFFF"/>
            <w:noWrap/>
            <w:vAlign w:val="center"/>
          </w:tcPr>
          <w:p w:rsidR="004F06C1" w:rsidRDefault="00F127C3">
            <w:pPr>
              <w:jc w:val="center"/>
              <w:rPr>
                <w:rFonts w:ascii="宋体" w:hAnsi="宋体"/>
                <w:sz w:val="18"/>
                <w:szCs w:val="18"/>
              </w:rPr>
            </w:pPr>
            <w:r>
              <w:rPr>
                <w:rFonts w:ascii="宋体" w:hAnsi="宋体" w:hint="eastAsia"/>
                <w:sz w:val="18"/>
                <w:szCs w:val="18"/>
              </w:rPr>
              <w:t>密封圈外径</w:t>
            </w:r>
            <w:r>
              <w:rPr>
                <w:i/>
                <w:sz w:val="18"/>
                <w:szCs w:val="18"/>
              </w:rPr>
              <w:t>D</w:t>
            </w:r>
          </w:p>
        </w:tc>
        <w:tc>
          <w:tcPr>
            <w:tcW w:w="6090" w:type="dxa"/>
            <w:gridSpan w:val="2"/>
            <w:tcBorders>
              <w:top w:val="single" w:sz="8" w:space="0" w:color="000000"/>
              <w:left w:val="nil"/>
              <w:bottom w:val="single" w:sz="8" w:space="0" w:color="000000"/>
              <w:right w:val="single" w:sz="4" w:space="0" w:color="auto"/>
            </w:tcBorders>
            <w:shd w:val="clear" w:color="auto" w:fill="FFFFFF"/>
            <w:noWrap/>
          </w:tcPr>
          <w:p w:rsidR="004F06C1" w:rsidRDefault="00F127C3">
            <w:pPr>
              <w:jc w:val="center"/>
              <w:rPr>
                <w:rFonts w:ascii="宋体" w:hAnsi="宋体"/>
                <w:sz w:val="18"/>
                <w:szCs w:val="18"/>
              </w:rPr>
            </w:pPr>
            <w:r>
              <w:rPr>
                <w:rFonts w:ascii="宋体" w:hAnsi="宋体" w:hint="eastAsia"/>
                <w:sz w:val="18"/>
                <w:szCs w:val="18"/>
              </w:rPr>
              <w:t>公差</w:t>
            </w:r>
          </w:p>
        </w:tc>
      </w:tr>
      <w:tr w:rsidR="004F06C1">
        <w:trPr>
          <w:jc w:val="center"/>
        </w:trPr>
        <w:tc>
          <w:tcPr>
            <w:tcW w:w="3044" w:type="dxa"/>
            <w:vMerge/>
            <w:tcBorders>
              <w:left w:val="single" w:sz="8" w:space="0" w:color="000000"/>
              <w:bottom w:val="single" w:sz="8" w:space="0" w:color="000000"/>
              <w:right w:val="single" w:sz="8" w:space="0" w:color="000000"/>
            </w:tcBorders>
            <w:shd w:val="clear" w:color="auto" w:fill="FFFFFF"/>
            <w:noWrap/>
          </w:tcPr>
          <w:p w:rsidR="004F06C1" w:rsidRDefault="004F06C1">
            <w:pPr>
              <w:jc w:val="center"/>
              <w:rPr>
                <w:rFonts w:ascii="宋体" w:hAnsi="宋体"/>
                <w:sz w:val="18"/>
                <w:szCs w:val="18"/>
              </w:rPr>
            </w:pPr>
          </w:p>
        </w:tc>
        <w:tc>
          <w:tcPr>
            <w:tcW w:w="3045" w:type="dxa"/>
            <w:tcBorders>
              <w:top w:val="single" w:sz="8" w:space="0" w:color="000000"/>
              <w:left w:val="nil"/>
              <w:bottom w:val="single" w:sz="8" w:space="0" w:color="000000"/>
              <w:right w:val="single" w:sz="4" w:space="0" w:color="auto"/>
            </w:tcBorders>
            <w:shd w:val="clear" w:color="auto" w:fill="FFFFFF"/>
            <w:noWrap/>
          </w:tcPr>
          <w:p w:rsidR="004F06C1" w:rsidRDefault="00F127C3">
            <w:pPr>
              <w:jc w:val="center"/>
              <w:rPr>
                <w:rFonts w:ascii="宋体" w:hAnsi="宋体"/>
                <w:sz w:val="18"/>
                <w:szCs w:val="18"/>
              </w:rPr>
            </w:pPr>
            <w:r>
              <w:rPr>
                <w:rFonts w:ascii="宋体" w:hAnsi="宋体" w:hint="eastAsia"/>
                <w:sz w:val="18"/>
                <w:szCs w:val="18"/>
              </w:rPr>
              <w:t>Ⅰ、Ⅱ</w:t>
            </w:r>
          </w:p>
        </w:tc>
        <w:tc>
          <w:tcPr>
            <w:tcW w:w="3045" w:type="dxa"/>
            <w:tcBorders>
              <w:top w:val="single" w:sz="8" w:space="0" w:color="000000"/>
              <w:left w:val="single" w:sz="8" w:space="0" w:color="000000"/>
              <w:bottom w:val="single" w:sz="8" w:space="0" w:color="000000"/>
              <w:right w:val="single" w:sz="4" w:space="0" w:color="auto"/>
            </w:tcBorders>
            <w:shd w:val="clear" w:color="auto" w:fill="FFFFFF"/>
            <w:noWrap/>
          </w:tcPr>
          <w:p w:rsidR="004F06C1" w:rsidRDefault="00F127C3">
            <w:pPr>
              <w:jc w:val="center"/>
              <w:rPr>
                <w:rFonts w:ascii="宋体" w:hAnsi="宋体"/>
                <w:sz w:val="18"/>
                <w:szCs w:val="18"/>
              </w:rPr>
            </w:pPr>
            <w:r>
              <w:rPr>
                <w:rFonts w:ascii="宋体" w:hAnsi="宋体" w:hint="eastAsia"/>
                <w:sz w:val="18"/>
                <w:szCs w:val="18"/>
              </w:rPr>
              <w:t>Ⅲ</w:t>
            </w:r>
          </w:p>
        </w:tc>
      </w:tr>
      <w:tr w:rsidR="004F06C1">
        <w:trPr>
          <w:jc w:val="center"/>
        </w:trPr>
        <w:tc>
          <w:tcPr>
            <w:tcW w:w="304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4F06C1" w:rsidRDefault="00F127C3">
            <w:pPr>
              <w:jc w:val="center"/>
              <w:rPr>
                <w:rFonts w:ascii="宋体" w:hAnsi="宋体"/>
                <w:sz w:val="18"/>
                <w:szCs w:val="18"/>
              </w:rPr>
            </w:pPr>
            <w:r>
              <w:rPr>
                <w:rFonts w:ascii="宋体" w:hAnsi="宋体" w:hint="eastAsia"/>
                <w:sz w:val="18"/>
                <w:szCs w:val="18"/>
              </w:rPr>
              <w:t>Φ10≤</w:t>
            </w:r>
            <w:r>
              <w:rPr>
                <w:i/>
                <w:sz w:val="18"/>
                <w:szCs w:val="18"/>
              </w:rPr>
              <w:t>D</w:t>
            </w:r>
            <w:r>
              <w:rPr>
                <w:rFonts w:ascii="宋体" w:hAnsi="宋体" w:hint="eastAsia"/>
                <w:sz w:val="18"/>
                <w:szCs w:val="18"/>
              </w:rPr>
              <w:t>≤Φ20</w:t>
            </w:r>
          </w:p>
        </w:tc>
        <w:tc>
          <w:tcPr>
            <w:tcW w:w="3045" w:type="dxa"/>
            <w:tcBorders>
              <w:top w:val="single" w:sz="8" w:space="0" w:color="000000"/>
              <w:left w:val="nil"/>
              <w:bottom w:val="single" w:sz="8" w:space="0" w:color="000000"/>
              <w:right w:val="single" w:sz="8" w:space="0" w:color="000000"/>
            </w:tcBorders>
            <w:shd w:val="clear" w:color="auto" w:fill="FFFFFF"/>
            <w:noWrap/>
            <w:vAlign w:val="center"/>
          </w:tcPr>
          <w:p w:rsidR="004F06C1" w:rsidRDefault="00F127C3">
            <w:pPr>
              <w:jc w:val="center"/>
              <w:rPr>
                <w:rFonts w:ascii="宋体" w:hAnsi="宋体"/>
                <w:sz w:val="18"/>
                <w:szCs w:val="18"/>
              </w:rPr>
            </w:pPr>
            <w:r>
              <w:rPr>
                <w:rFonts w:ascii="宋体" w:hAnsi="宋体" w:hint="eastAsia"/>
                <w:sz w:val="18"/>
                <w:szCs w:val="18"/>
              </w:rPr>
              <w:t>±0.10</w:t>
            </w:r>
          </w:p>
        </w:tc>
        <w:tc>
          <w:tcPr>
            <w:tcW w:w="3045" w:type="dxa"/>
            <w:tcBorders>
              <w:top w:val="single" w:sz="8" w:space="0" w:color="000000"/>
              <w:left w:val="nil"/>
              <w:bottom w:val="single" w:sz="8" w:space="0" w:color="000000"/>
              <w:right w:val="single" w:sz="8" w:space="0" w:color="000000"/>
            </w:tcBorders>
            <w:shd w:val="clear" w:color="auto" w:fill="FFFFFF"/>
            <w:noWrap/>
          </w:tcPr>
          <w:p w:rsidR="004F06C1" w:rsidRDefault="00F127C3">
            <w:pPr>
              <w:jc w:val="center"/>
              <w:rPr>
                <w:rFonts w:ascii="宋体" w:hAnsi="宋体" w:cs="Calibri"/>
                <w:color w:val="000000" w:themeColor="text1"/>
                <w:sz w:val="18"/>
                <w:szCs w:val="18"/>
              </w:rPr>
            </w:pPr>
            <w:r>
              <w:rPr>
                <w:rFonts w:ascii="宋体" w:hAnsi="宋体" w:cs="Calibri" w:hint="eastAsia"/>
                <w:color w:val="000000" w:themeColor="text1"/>
                <w:sz w:val="18"/>
                <w:szCs w:val="18"/>
              </w:rPr>
              <w:t xml:space="preserve">+0.25 </w:t>
            </w:r>
          </w:p>
          <w:p w:rsidR="004F06C1" w:rsidRDefault="00F127C3">
            <w:pPr>
              <w:jc w:val="center"/>
              <w:rPr>
                <w:rFonts w:ascii="宋体" w:hAnsi="宋体"/>
                <w:color w:val="000000" w:themeColor="text1"/>
                <w:sz w:val="18"/>
                <w:szCs w:val="18"/>
              </w:rPr>
            </w:pPr>
            <w:r>
              <w:rPr>
                <w:rFonts w:ascii="宋体" w:hAnsi="宋体" w:cs="Calibri" w:hint="eastAsia"/>
                <w:color w:val="000000" w:themeColor="text1"/>
                <w:sz w:val="18"/>
                <w:szCs w:val="18"/>
              </w:rPr>
              <w:t xml:space="preserve">+0.10 </w:t>
            </w:r>
          </w:p>
        </w:tc>
      </w:tr>
      <w:tr w:rsidR="004F06C1">
        <w:trPr>
          <w:jc w:val="center"/>
        </w:trPr>
        <w:tc>
          <w:tcPr>
            <w:tcW w:w="304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4F06C1" w:rsidRDefault="00F127C3">
            <w:pPr>
              <w:jc w:val="center"/>
              <w:rPr>
                <w:rFonts w:ascii="宋体" w:hAnsi="宋体"/>
                <w:sz w:val="18"/>
                <w:szCs w:val="18"/>
              </w:rPr>
            </w:pPr>
            <w:r>
              <w:rPr>
                <w:rFonts w:ascii="宋体" w:hAnsi="宋体" w:hint="eastAsia"/>
                <w:sz w:val="18"/>
                <w:szCs w:val="18"/>
              </w:rPr>
              <w:t>Φ20＜</w:t>
            </w:r>
            <w:r>
              <w:rPr>
                <w:i/>
                <w:sz w:val="18"/>
                <w:szCs w:val="18"/>
              </w:rPr>
              <w:t>D</w:t>
            </w:r>
            <w:r>
              <w:rPr>
                <w:rFonts w:ascii="宋体" w:hAnsi="宋体" w:hint="eastAsia"/>
                <w:sz w:val="18"/>
                <w:szCs w:val="18"/>
              </w:rPr>
              <w:t>≤Φ30</w:t>
            </w:r>
          </w:p>
        </w:tc>
        <w:tc>
          <w:tcPr>
            <w:tcW w:w="3045" w:type="dxa"/>
            <w:tcBorders>
              <w:top w:val="single" w:sz="8" w:space="0" w:color="000000"/>
              <w:left w:val="nil"/>
              <w:bottom w:val="single" w:sz="8" w:space="0" w:color="000000"/>
              <w:right w:val="single" w:sz="8" w:space="0" w:color="000000"/>
            </w:tcBorders>
            <w:shd w:val="clear" w:color="auto" w:fill="FFFFFF"/>
            <w:noWrap/>
            <w:vAlign w:val="center"/>
          </w:tcPr>
          <w:p w:rsidR="004F06C1" w:rsidRDefault="00F127C3">
            <w:pPr>
              <w:jc w:val="center"/>
              <w:rPr>
                <w:rFonts w:ascii="宋体" w:hAnsi="宋体"/>
                <w:sz w:val="18"/>
                <w:szCs w:val="18"/>
              </w:rPr>
            </w:pPr>
            <w:r>
              <w:rPr>
                <w:rFonts w:ascii="宋体" w:hAnsi="宋体" w:hint="eastAsia"/>
                <w:sz w:val="18"/>
                <w:szCs w:val="18"/>
              </w:rPr>
              <w:t>±0.15</w:t>
            </w:r>
          </w:p>
        </w:tc>
        <w:tc>
          <w:tcPr>
            <w:tcW w:w="3045" w:type="dxa"/>
            <w:tcBorders>
              <w:top w:val="single" w:sz="8" w:space="0" w:color="000000"/>
              <w:left w:val="nil"/>
              <w:bottom w:val="single" w:sz="8" w:space="0" w:color="000000"/>
              <w:right w:val="single" w:sz="8" w:space="0" w:color="000000"/>
            </w:tcBorders>
            <w:shd w:val="clear" w:color="auto" w:fill="FFFFFF"/>
            <w:noWrap/>
          </w:tcPr>
          <w:p w:rsidR="004F06C1" w:rsidRDefault="00F127C3">
            <w:pPr>
              <w:jc w:val="center"/>
              <w:rPr>
                <w:rFonts w:ascii="宋体" w:hAnsi="宋体" w:cs="Calibri"/>
                <w:color w:val="000000" w:themeColor="text1"/>
                <w:sz w:val="18"/>
                <w:szCs w:val="18"/>
              </w:rPr>
            </w:pPr>
            <w:r>
              <w:rPr>
                <w:rFonts w:ascii="宋体" w:hAnsi="宋体" w:cs="Calibri" w:hint="eastAsia"/>
                <w:color w:val="000000" w:themeColor="text1"/>
                <w:sz w:val="18"/>
                <w:szCs w:val="18"/>
              </w:rPr>
              <w:t>+0.30</w:t>
            </w:r>
          </w:p>
          <w:p w:rsidR="004F06C1" w:rsidRDefault="00F127C3">
            <w:pPr>
              <w:jc w:val="center"/>
              <w:rPr>
                <w:rFonts w:ascii="宋体" w:hAnsi="宋体" w:cs="Calibri"/>
                <w:color w:val="000000" w:themeColor="text1"/>
                <w:sz w:val="18"/>
                <w:szCs w:val="18"/>
              </w:rPr>
            </w:pPr>
            <w:r>
              <w:rPr>
                <w:rFonts w:ascii="宋体" w:hAnsi="宋体" w:cs="Calibri" w:hint="eastAsia"/>
                <w:color w:val="000000" w:themeColor="text1"/>
                <w:sz w:val="18"/>
                <w:szCs w:val="18"/>
              </w:rPr>
              <w:t xml:space="preserve">+0.15 </w:t>
            </w:r>
          </w:p>
        </w:tc>
      </w:tr>
    </w:tbl>
    <w:p w:rsidR="004F06C1" w:rsidRDefault="00DD1E90">
      <w:pPr>
        <w:pStyle w:val="afffb"/>
      </w:pPr>
      <w:r>
        <w:rPr>
          <w:rFonts w:hint="eastAsia"/>
        </w:rPr>
        <w:t>密封圈宽度</w:t>
      </w:r>
      <w:r w:rsidR="00F127C3">
        <w:rPr>
          <w:rFonts w:hint="eastAsia"/>
        </w:rPr>
        <w:t>公差应</w:t>
      </w:r>
      <w:r>
        <w:rPr>
          <w:rFonts w:hint="eastAsia"/>
        </w:rPr>
        <w:t>应为</w:t>
      </w:r>
      <w:r>
        <w:rPr>
          <w:rFonts w:hAnsi="宋体" w:cs="Calibri" w:hint="eastAsia"/>
          <w:sz w:val="18"/>
          <w:szCs w:val="18"/>
        </w:rPr>
        <w:t>±0.10mm</w:t>
      </w:r>
      <w:r w:rsidR="00F127C3">
        <w:rPr>
          <w:rFonts w:hint="eastAsia"/>
          <w:color w:val="000000" w:themeColor="text1"/>
        </w:rPr>
        <w:t>。</w:t>
      </w:r>
    </w:p>
    <w:p w:rsidR="004F06C1" w:rsidRPr="00DD1E90" w:rsidRDefault="00F127C3" w:rsidP="00DD1E90">
      <w:pPr>
        <w:pStyle w:val="a5"/>
        <w:spacing w:before="156" w:after="156"/>
      </w:pPr>
      <w:r w:rsidRPr="00DD1E90">
        <w:rPr>
          <w:rFonts w:hint="eastAsia"/>
        </w:rPr>
        <w:t>密封圈外观质量</w:t>
      </w:r>
    </w:p>
    <w:p w:rsidR="004F06C1" w:rsidRDefault="00F127C3">
      <w:pPr>
        <w:pStyle w:val="afff"/>
      </w:pPr>
      <w:r>
        <w:rPr>
          <w:rFonts w:hint="eastAsia"/>
        </w:rPr>
        <w:lastRenderedPageBreak/>
        <w:t>外观质量应符合表</w:t>
      </w:r>
      <w:r w:rsidR="00DD1E90">
        <w:rPr>
          <w:rFonts w:hint="eastAsia"/>
        </w:rPr>
        <w:t>3</w:t>
      </w:r>
      <w:r>
        <w:rPr>
          <w:rFonts w:hint="eastAsia"/>
        </w:rPr>
        <w:t>的要求。</w:t>
      </w:r>
    </w:p>
    <w:p w:rsidR="004F06C1" w:rsidRDefault="00F127C3">
      <w:pPr>
        <w:pStyle w:val="af7"/>
        <w:spacing w:before="156" w:after="156"/>
      </w:pPr>
      <w:r>
        <w:rPr>
          <w:rFonts w:hint="eastAsia"/>
        </w:rPr>
        <w:t>密封圈外观质量</w:t>
      </w: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1218"/>
        <w:gridCol w:w="3429"/>
        <w:gridCol w:w="1955"/>
        <w:gridCol w:w="1811"/>
      </w:tblGrid>
      <w:tr w:rsidR="004F06C1" w:rsidTr="00DD1E90">
        <w:trPr>
          <w:cantSplit/>
          <w:trHeight w:val="164"/>
          <w:jc w:val="center"/>
        </w:trPr>
        <w:tc>
          <w:tcPr>
            <w:tcW w:w="743" w:type="dxa"/>
            <w:tcBorders>
              <w:top w:val="single" w:sz="4" w:space="0" w:color="auto"/>
              <w:left w:val="single" w:sz="4" w:space="0" w:color="auto"/>
              <w:bottom w:val="single" w:sz="4" w:space="0" w:color="auto"/>
              <w:right w:val="single" w:sz="4" w:space="0" w:color="auto"/>
            </w:tcBorders>
            <w:noWrap/>
            <w:vAlign w:val="center"/>
          </w:tcPr>
          <w:p w:rsidR="004F06C1" w:rsidRDefault="00F127C3" w:rsidP="00AD51FD">
            <w:pPr>
              <w:spacing w:line="300" w:lineRule="exact"/>
              <w:jc w:val="center"/>
              <w:rPr>
                <w:rFonts w:ascii="宋体" w:hAnsi="宋体"/>
                <w:sz w:val="18"/>
                <w:szCs w:val="18"/>
              </w:rPr>
            </w:pPr>
            <w:r>
              <w:rPr>
                <w:rFonts w:cs="Calibri" w:hint="eastAsia"/>
                <w:sz w:val="18"/>
                <w:szCs w:val="18"/>
              </w:rPr>
              <w:t>序号</w:t>
            </w:r>
          </w:p>
        </w:tc>
        <w:tc>
          <w:tcPr>
            <w:tcW w:w="1218" w:type="dxa"/>
            <w:tcBorders>
              <w:top w:val="single" w:sz="4" w:space="0" w:color="auto"/>
              <w:left w:val="nil"/>
              <w:bottom w:val="single" w:sz="4" w:space="0" w:color="auto"/>
              <w:right w:val="single" w:sz="4" w:space="0" w:color="auto"/>
            </w:tcBorders>
            <w:noWrap/>
            <w:vAlign w:val="center"/>
          </w:tcPr>
          <w:p w:rsidR="004F06C1" w:rsidRDefault="00F127C3" w:rsidP="00AD51FD">
            <w:pPr>
              <w:spacing w:line="300" w:lineRule="exact"/>
              <w:jc w:val="center"/>
              <w:rPr>
                <w:rFonts w:ascii="宋体" w:hAnsi="宋体"/>
                <w:sz w:val="18"/>
                <w:szCs w:val="18"/>
              </w:rPr>
            </w:pPr>
            <w:r>
              <w:rPr>
                <w:rFonts w:ascii="宋体" w:hAnsi="宋体" w:hint="eastAsia"/>
                <w:sz w:val="18"/>
                <w:szCs w:val="18"/>
              </w:rPr>
              <w:t>项目</w:t>
            </w:r>
          </w:p>
        </w:tc>
        <w:tc>
          <w:tcPr>
            <w:tcW w:w="3429" w:type="dxa"/>
            <w:tcBorders>
              <w:top w:val="single" w:sz="4" w:space="0" w:color="auto"/>
              <w:left w:val="nil"/>
              <w:bottom w:val="single" w:sz="4" w:space="0" w:color="auto"/>
              <w:right w:val="single" w:sz="4" w:space="0" w:color="auto"/>
            </w:tcBorders>
            <w:noWrap/>
            <w:vAlign w:val="center"/>
          </w:tcPr>
          <w:p w:rsidR="004F06C1" w:rsidRDefault="00F127C3" w:rsidP="00AD51FD">
            <w:pPr>
              <w:spacing w:line="300" w:lineRule="exact"/>
              <w:jc w:val="center"/>
              <w:rPr>
                <w:rFonts w:ascii="宋体" w:hAnsi="宋体"/>
                <w:sz w:val="18"/>
                <w:szCs w:val="18"/>
              </w:rPr>
            </w:pPr>
            <w:r>
              <w:rPr>
                <w:rFonts w:ascii="宋体" w:hAnsi="宋体" w:hint="eastAsia"/>
                <w:sz w:val="18"/>
                <w:szCs w:val="18"/>
              </w:rPr>
              <w:t>要求</w:t>
            </w:r>
          </w:p>
        </w:tc>
        <w:tc>
          <w:tcPr>
            <w:tcW w:w="1955" w:type="dxa"/>
            <w:tcBorders>
              <w:top w:val="single" w:sz="4" w:space="0" w:color="auto"/>
              <w:left w:val="nil"/>
              <w:bottom w:val="single" w:sz="4" w:space="0" w:color="auto"/>
              <w:right w:val="nil"/>
            </w:tcBorders>
            <w:noWrap/>
            <w:vAlign w:val="center"/>
          </w:tcPr>
          <w:p w:rsidR="004F06C1" w:rsidRDefault="00F127C3" w:rsidP="00AD51FD">
            <w:pPr>
              <w:spacing w:line="300" w:lineRule="exact"/>
              <w:jc w:val="center"/>
              <w:rPr>
                <w:rFonts w:ascii="宋体" w:hAnsi="宋体"/>
                <w:sz w:val="18"/>
                <w:szCs w:val="18"/>
              </w:rPr>
            </w:pPr>
            <w:r>
              <w:rPr>
                <w:rFonts w:ascii="宋体" w:hAnsi="宋体" w:cs="Calibri" w:hint="eastAsia"/>
                <w:sz w:val="18"/>
                <w:szCs w:val="18"/>
              </w:rPr>
              <w:t>Φ10≤D≤Φ20</w:t>
            </w:r>
          </w:p>
        </w:tc>
        <w:tc>
          <w:tcPr>
            <w:tcW w:w="1811" w:type="dxa"/>
            <w:tcBorders>
              <w:top w:val="single" w:sz="4" w:space="0" w:color="auto"/>
              <w:left w:val="single" w:sz="4" w:space="0" w:color="auto"/>
              <w:bottom w:val="single" w:sz="4" w:space="0" w:color="auto"/>
              <w:right w:val="single" w:sz="4" w:space="0" w:color="auto"/>
            </w:tcBorders>
            <w:noWrap/>
            <w:vAlign w:val="center"/>
          </w:tcPr>
          <w:p w:rsidR="004F06C1" w:rsidRDefault="00F127C3" w:rsidP="00AD51FD">
            <w:pPr>
              <w:spacing w:line="300" w:lineRule="exact"/>
              <w:jc w:val="center"/>
              <w:rPr>
                <w:rFonts w:ascii="宋体" w:hAnsi="宋体"/>
                <w:sz w:val="18"/>
                <w:szCs w:val="18"/>
              </w:rPr>
            </w:pPr>
            <w:r>
              <w:rPr>
                <w:rFonts w:ascii="宋体" w:hAnsi="宋体" w:cs="Calibri" w:hint="eastAsia"/>
                <w:sz w:val="18"/>
                <w:szCs w:val="18"/>
              </w:rPr>
              <w:t>Φ20＜D≤Φ30</w:t>
            </w:r>
          </w:p>
        </w:tc>
      </w:tr>
      <w:tr w:rsidR="004F06C1" w:rsidTr="00DD1E90">
        <w:trPr>
          <w:cantSplit/>
          <w:trHeight w:val="126"/>
          <w:jc w:val="center"/>
        </w:trPr>
        <w:tc>
          <w:tcPr>
            <w:tcW w:w="743" w:type="dxa"/>
            <w:vMerge w:val="restart"/>
            <w:tcBorders>
              <w:left w:val="single" w:sz="4" w:space="0" w:color="auto"/>
              <w:right w:val="single" w:sz="4" w:space="0" w:color="auto"/>
            </w:tcBorders>
            <w:noWrap/>
            <w:vAlign w:val="center"/>
          </w:tcPr>
          <w:p w:rsidR="004F06C1" w:rsidRDefault="00F127C3" w:rsidP="00AD51FD">
            <w:pPr>
              <w:spacing w:line="300" w:lineRule="exact"/>
              <w:jc w:val="center"/>
              <w:rPr>
                <w:rFonts w:ascii="宋体" w:hAnsi="宋体"/>
                <w:sz w:val="18"/>
                <w:szCs w:val="18"/>
              </w:rPr>
            </w:pPr>
            <w:r>
              <w:rPr>
                <w:rFonts w:ascii="宋体" w:hAnsi="宋体" w:hint="eastAsia"/>
                <w:sz w:val="18"/>
                <w:szCs w:val="18"/>
              </w:rPr>
              <w:t>1</w:t>
            </w:r>
          </w:p>
        </w:tc>
        <w:tc>
          <w:tcPr>
            <w:tcW w:w="1218" w:type="dxa"/>
            <w:vMerge w:val="restart"/>
            <w:tcBorders>
              <w:left w:val="nil"/>
              <w:right w:val="single" w:sz="4" w:space="0" w:color="auto"/>
            </w:tcBorders>
            <w:noWrap/>
            <w:vAlign w:val="center"/>
          </w:tcPr>
          <w:p w:rsidR="004F06C1" w:rsidRDefault="00F127C3" w:rsidP="00AD51FD">
            <w:pPr>
              <w:spacing w:line="300" w:lineRule="exact"/>
              <w:jc w:val="center"/>
              <w:rPr>
                <w:rFonts w:ascii="宋体" w:hAnsi="宋体"/>
                <w:sz w:val="18"/>
                <w:szCs w:val="18"/>
              </w:rPr>
            </w:pPr>
            <w:r>
              <w:rPr>
                <w:rFonts w:ascii="宋体" w:hAnsi="宋体" w:hint="eastAsia"/>
                <w:sz w:val="18"/>
                <w:szCs w:val="18"/>
              </w:rPr>
              <w:t>气泡</w:t>
            </w:r>
          </w:p>
        </w:tc>
        <w:tc>
          <w:tcPr>
            <w:tcW w:w="3429" w:type="dxa"/>
            <w:tcBorders>
              <w:top w:val="single" w:sz="4" w:space="0" w:color="auto"/>
              <w:left w:val="nil"/>
              <w:bottom w:val="single" w:sz="4" w:space="0" w:color="auto"/>
              <w:right w:val="single" w:sz="4" w:space="0" w:color="auto"/>
            </w:tcBorders>
            <w:noWrap/>
            <w:vAlign w:val="center"/>
          </w:tcPr>
          <w:p w:rsidR="004F06C1" w:rsidRDefault="00F127C3" w:rsidP="00AD51FD">
            <w:pPr>
              <w:spacing w:line="300" w:lineRule="exact"/>
              <w:jc w:val="left"/>
              <w:rPr>
                <w:rFonts w:ascii="宋体" w:hAnsi="宋体"/>
                <w:sz w:val="18"/>
                <w:szCs w:val="18"/>
              </w:rPr>
            </w:pPr>
            <w:r>
              <w:rPr>
                <w:rFonts w:ascii="宋体" w:hAnsi="宋体" w:hint="eastAsia"/>
                <w:sz w:val="18"/>
                <w:szCs w:val="18"/>
              </w:rPr>
              <w:t>直径不大于，mm</w:t>
            </w:r>
          </w:p>
        </w:tc>
        <w:tc>
          <w:tcPr>
            <w:tcW w:w="1955" w:type="dxa"/>
            <w:tcBorders>
              <w:top w:val="single" w:sz="4" w:space="0" w:color="auto"/>
              <w:left w:val="nil"/>
              <w:bottom w:val="single" w:sz="4" w:space="0" w:color="auto"/>
              <w:right w:val="single" w:sz="4" w:space="0" w:color="auto"/>
            </w:tcBorders>
            <w:noWrap/>
            <w:vAlign w:val="center"/>
          </w:tcPr>
          <w:p w:rsidR="004F06C1" w:rsidRDefault="00F127C3" w:rsidP="00AD51FD">
            <w:pPr>
              <w:spacing w:line="300" w:lineRule="exact"/>
              <w:jc w:val="center"/>
              <w:rPr>
                <w:rFonts w:ascii="宋体" w:hAnsi="宋体"/>
                <w:sz w:val="18"/>
                <w:szCs w:val="18"/>
              </w:rPr>
            </w:pPr>
            <w:r>
              <w:rPr>
                <w:rFonts w:ascii="宋体" w:hAnsi="宋体" w:hint="eastAsia"/>
                <w:sz w:val="18"/>
                <w:szCs w:val="18"/>
              </w:rPr>
              <w:t>1</w:t>
            </w:r>
          </w:p>
        </w:tc>
        <w:tc>
          <w:tcPr>
            <w:tcW w:w="1811" w:type="dxa"/>
            <w:tcBorders>
              <w:top w:val="single" w:sz="4" w:space="0" w:color="auto"/>
              <w:left w:val="nil"/>
              <w:bottom w:val="single" w:sz="4" w:space="0" w:color="auto"/>
              <w:right w:val="single" w:sz="4" w:space="0" w:color="auto"/>
            </w:tcBorders>
            <w:noWrap/>
            <w:vAlign w:val="center"/>
          </w:tcPr>
          <w:p w:rsidR="004F06C1" w:rsidRDefault="00F127C3" w:rsidP="00AD51FD">
            <w:pPr>
              <w:spacing w:line="300" w:lineRule="exact"/>
              <w:jc w:val="center"/>
              <w:rPr>
                <w:rFonts w:ascii="宋体" w:hAnsi="宋体"/>
                <w:sz w:val="18"/>
                <w:szCs w:val="18"/>
              </w:rPr>
            </w:pPr>
            <w:r>
              <w:rPr>
                <w:rFonts w:ascii="宋体" w:hAnsi="宋体" w:hint="eastAsia"/>
                <w:sz w:val="18"/>
                <w:szCs w:val="18"/>
              </w:rPr>
              <w:t>1.5</w:t>
            </w:r>
          </w:p>
        </w:tc>
      </w:tr>
      <w:tr w:rsidR="004F06C1">
        <w:trPr>
          <w:cantSplit/>
          <w:trHeight w:val="216"/>
          <w:jc w:val="center"/>
        </w:trPr>
        <w:tc>
          <w:tcPr>
            <w:tcW w:w="743" w:type="dxa"/>
            <w:vMerge/>
            <w:tcBorders>
              <w:left w:val="single" w:sz="4" w:space="0" w:color="auto"/>
              <w:bottom w:val="single" w:sz="4" w:space="0" w:color="auto"/>
              <w:right w:val="single" w:sz="4" w:space="0" w:color="auto"/>
            </w:tcBorders>
            <w:noWrap/>
            <w:vAlign w:val="center"/>
          </w:tcPr>
          <w:p w:rsidR="004F06C1" w:rsidRDefault="004F06C1" w:rsidP="00AD51FD">
            <w:pPr>
              <w:spacing w:line="300" w:lineRule="exact"/>
              <w:jc w:val="center"/>
              <w:rPr>
                <w:rFonts w:ascii="宋体" w:hAnsi="宋体"/>
                <w:sz w:val="18"/>
                <w:szCs w:val="18"/>
              </w:rPr>
            </w:pPr>
          </w:p>
        </w:tc>
        <w:tc>
          <w:tcPr>
            <w:tcW w:w="1218" w:type="dxa"/>
            <w:vMerge/>
            <w:tcBorders>
              <w:left w:val="nil"/>
              <w:bottom w:val="single" w:sz="4" w:space="0" w:color="auto"/>
              <w:right w:val="single" w:sz="4" w:space="0" w:color="auto"/>
            </w:tcBorders>
            <w:noWrap/>
            <w:vAlign w:val="center"/>
          </w:tcPr>
          <w:p w:rsidR="004F06C1" w:rsidRDefault="004F06C1" w:rsidP="00AD51FD">
            <w:pPr>
              <w:spacing w:line="300" w:lineRule="exact"/>
              <w:jc w:val="center"/>
              <w:rPr>
                <w:rFonts w:ascii="宋体" w:hAnsi="宋体"/>
                <w:sz w:val="18"/>
                <w:szCs w:val="18"/>
              </w:rPr>
            </w:pPr>
          </w:p>
        </w:tc>
        <w:tc>
          <w:tcPr>
            <w:tcW w:w="3429" w:type="dxa"/>
            <w:tcBorders>
              <w:top w:val="single" w:sz="4" w:space="0" w:color="auto"/>
              <w:left w:val="nil"/>
              <w:bottom w:val="single" w:sz="4" w:space="0" w:color="auto"/>
              <w:right w:val="single" w:sz="4" w:space="0" w:color="auto"/>
            </w:tcBorders>
            <w:noWrap/>
            <w:vAlign w:val="center"/>
          </w:tcPr>
          <w:p w:rsidR="004F06C1" w:rsidRDefault="00F127C3" w:rsidP="00AD51FD">
            <w:pPr>
              <w:spacing w:line="300" w:lineRule="exact"/>
              <w:jc w:val="left"/>
              <w:rPr>
                <w:rFonts w:ascii="宋体" w:hAnsi="宋体"/>
                <w:sz w:val="18"/>
                <w:szCs w:val="18"/>
              </w:rPr>
            </w:pPr>
            <w:r>
              <w:rPr>
                <w:rFonts w:ascii="宋体" w:hAnsi="宋体" w:hint="eastAsia"/>
                <w:sz w:val="18"/>
                <w:szCs w:val="18"/>
              </w:rPr>
              <w:t>不多于，处数</w:t>
            </w:r>
          </w:p>
        </w:tc>
        <w:tc>
          <w:tcPr>
            <w:tcW w:w="1955" w:type="dxa"/>
            <w:tcBorders>
              <w:top w:val="single" w:sz="4" w:space="0" w:color="auto"/>
              <w:left w:val="nil"/>
              <w:bottom w:val="single" w:sz="4" w:space="0" w:color="auto"/>
              <w:right w:val="single" w:sz="4" w:space="0" w:color="auto"/>
            </w:tcBorders>
            <w:noWrap/>
            <w:vAlign w:val="center"/>
          </w:tcPr>
          <w:p w:rsidR="004F06C1" w:rsidRDefault="00F127C3" w:rsidP="00AD51FD">
            <w:pPr>
              <w:spacing w:line="300" w:lineRule="exact"/>
              <w:jc w:val="center"/>
              <w:rPr>
                <w:rFonts w:ascii="宋体" w:hAnsi="宋体"/>
                <w:sz w:val="18"/>
                <w:szCs w:val="18"/>
              </w:rPr>
            </w:pPr>
            <w:r>
              <w:rPr>
                <w:rFonts w:ascii="宋体" w:hAnsi="宋体" w:hint="eastAsia"/>
                <w:sz w:val="18"/>
                <w:szCs w:val="18"/>
              </w:rPr>
              <w:t>3</w:t>
            </w:r>
          </w:p>
        </w:tc>
        <w:tc>
          <w:tcPr>
            <w:tcW w:w="1811" w:type="dxa"/>
            <w:tcBorders>
              <w:top w:val="single" w:sz="4" w:space="0" w:color="auto"/>
              <w:left w:val="nil"/>
              <w:bottom w:val="single" w:sz="4" w:space="0" w:color="auto"/>
              <w:right w:val="single" w:sz="4" w:space="0" w:color="auto"/>
            </w:tcBorders>
            <w:noWrap/>
            <w:vAlign w:val="center"/>
          </w:tcPr>
          <w:p w:rsidR="004F06C1" w:rsidRDefault="00F127C3" w:rsidP="00AD51FD">
            <w:pPr>
              <w:spacing w:line="300" w:lineRule="exact"/>
              <w:jc w:val="center"/>
              <w:rPr>
                <w:rFonts w:ascii="宋体" w:hAnsi="宋体"/>
                <w:sz w:val="18"/>
                <w:szCs w:val="18"/>
              </w:rPr>
            </w:pPr>
            <w:r>
              <w:rPr>
                <w:rFonts w:ascii="宋体" w:hAnsi="宋体" w:hint="eastAsia"/>
                <w:sz w:val="18"/>
                <w:szCs w:val="18"/>
              </w:rPr>
              <w:t>3</w:t>
            </w:r>
          </w:p>
        </w:tc>
      </w:tr>
      <w:tr w:rsidR="004F06C1">
        <w:trPr>
          <w:cantSplit/>
          <w:trHeight w:val="70"/>
          <w:jc w:val="center"/>
        </w:trPr>
        <w:tc>
          <w:tcPr>
            <w:tcW w:w="743" w:type="dxa"/>
            <w:vMerge w:val="restart"/>
            <w:tcBorders>
              <w:top w:val="single" w:sz="4" w:space="0" w:color="auto"/>
              <w:left w:val="single" w:sz="4" w:space="0" w:color="auto"/>
              <w:right w:val="single" w:sz="4" w:space="0" w:color="auto"/>
            </w:tcBorders>
            <w:noWrap/>
            <w:vAlign w:val="center"/>
          </w:tcPr>
          <w:p w:rsidR="004F06C1" w:rsidRDefault="00F127C3" w:rsidP="00AD51FD">
            <w:pPr>
              <w:spacing w:line="300" w:lineRule="exact"/>
              <w:jc w:val="center"/>
              <w:rPr>
                <w:rFonts w:ascii="宋体" w:hAnsi="宋体"/>
                <w:sz w:val="18"/>
                <w:szCs w:val="18"/>
              </w:rPr>
            </w:pPr>
            <w:r>
              <w:rPr>
                <w:rFonts w:ascii="宋体" w:hAnsi="宋体" w:hint="eastAsia"/>
                <w:sz w:val="18"/>
                <w:szCs w:val="18"/>
              </w:rPr>
              <w:t>2</w:t>
            </w:r>
          </w:p>
        </w:tc>
        <w:tc>
          <w:tcPr>
            <w:tcW w:w="1218" w:type="dxa"/>
            <w:vMerge w:val="restart"/>
            <w:tcBorders>
              <w:top w:val="single" w:sz="4" w:space="0" w:color="auto"/>
              <w:left w:val="nil"/>
              <w:right w:val="single" w:sz="4" w:space="0" w:color="auto"/>
            </w:tcBorders>
            <w:noWrap/>
            <w:vAlign w:val="center"/>
          </w:tcPr>
          <w:p w:rsidR="004F06C1" w:rsidRDefault="00F127C3" w:rsidP="00AD51FD">
            <w:pPr>
              <w:spacing w:line="300" w:lineRule="exact"/>
              <w:jc w:val="center"/>
              <w:rPr>
                <w:rFonts w:ascii="宋体" w:hAnsi="宋体"/>
                <w:sz w:val="18"/>
                <w:szCs w:val="18"/>
              </w:rPr>
            </w:pPr>
            <w:r>
              <w:rPr>
                <w:rFonts w:ascii="宋体" w:hAnsi="宋体" w:hint="eastAsia"/>
                <w:sz w:val="18"/>
                <w:szCs w:val="18"/>
              </w:rPr>
              <w:t>杂质</w:t>
            </w:r>
          </w:p>
        </w:tc>
        <w:tc>
          <w:tcPr>
            <w:tcW w:w="3429" w:type="dxa"/>
            <w:tcBorders>
              <w:top w:val="single" w:sz="4" w:space="0" w:color="auto"/>
              <w:left w:val="nil"/>
              <w:bottom w:val="single" w:sz="4" w:space="0" w:color="auto"/>
              <w:right w:val="single" w:sz="4" w:space="0" w:color="auto"/>
            </w:tcBorders>
            <w:noWrap/>
            <w:vAlign w:val="center"/>
          </w:tcPr>
          <w:p w:rsidR="004F06C1" w:rsidRDefault="00F127C3" w:rsidP="00AD51FD">
            <w:pPr>
              <w:spacing w:line="300" w:lineRule="exact"/>
              <w:jc w:val="left"/>
              <w:rPr>
                <w:rFonts w:ascii="宋体" w:hAnsi="宋体"/>
                <w:sz w:val="18"/>
                <w:szCs w:val="18"/>
              </w:rPr>
            </w:pPr>
            <w:r>
              <w:rPr>
                <w:rFonts w:ascii="宋体" w:hAnsi="宋体" w:hint="eastAsia"/>
                <w:sz w:val="18"/>
                <w:szCs w:val="18"/>
              </w:rPr>
              <w:t>长度，不大于，mm</w:t>
            </w:r>
          </w:p>
        </w:tc>
        <w:tc>
          <w:tcPr>
            <w:tcW w:w="1955" w:type="dxa"/>
            <w:tcBorders>
              <w:top w:val="single" w:sz="4" w:space="0" w:color="auto"/>
              <w:left w:val="nil"/>
              <w:bottom w:val="single" w:sz="4" w:space="0" w:color="auto"/>
              <w:right w:val="single" w:sz="4" w:space="0" w:color="auto"/>
            </w:tcBorders>
            <w:noWrap/>
            <w:vAlign w:val="center"/>
          </w:tcPr>
          <w:p w:rsidR="004F06C1" w:rsidRDefault="00F127C3" w:rsidP="00AD51FD">
            <w:pPr>
              <w:spacing w:line="300" w:lineRule="exact"/>
              <w:jc w:val="center"/>
              <w:rPr>
                <w:rFonts w:ascii="宋体" w:hAnsi="宋体"/>
                <w:sz w:val="18"/>
                <w:szCs w:val="18"/>
              </w:rPr>
            </w:pPr>
            <w:r>
              <w:rPr>
                <w:rFonts w:ascii="宋体" w:hAnsi="宋体" w:hint="eastAsia"/>
                <w:sz w:val="18"/>
                <w:szCs w:val="18"/>
              </w:rPr>
              <w:t>0.5</w:t>
            </w:r>
          </w:p>
        </w:tc>
        <w:tc>
          <w:tcPr>
            <w:tcW w:w="1811" w:type="dxa"/>
            <w:tcBorders>
              <w:top w:val="single" w:sz="4" w:space="0" w:color="auto"/>
              <w:left w:val="nil"/>
              <w:bottom w:val="single" w:sz="4" w:space="0" w:color="auto"/>
              <w:right w:val="single" w:sz="4" w:space="0" w:color="auto"/>
            </w:tcBorders>
            <w:noWrap/>
            <w:vAlign w:val="center"/>
          </w:tcPr>
          <w:p w:rsidR="004F06C1" w:rsidRDefault="00F127C3" w:rsidP="00AD51FD">
            <w:pPr>
              <w:spacing w:line="300" w:lineRule="exact"/>
              <w:jc w:val="center"/>
              <w:rPr>
                <w:rFonts w:ascii="宋体" w:hAnsi="宋体"/>
                <w:sz w:val="18"/>
                <w:szCs w:val="18"/>
              </w:rPr>
            </w:pPr>
            <w:r>
              <w:rPr>
                <w:rFonts w:ascii="宋体" w:hAnsi="宋体" w:hint="eastAsia"/>
                <w:sz w:val="18"/>
                <w:szCs w:val="18"/>
              </w:rPr>
              <w:t>1</w:t>
            </w:r>
          </w:p>
        </w:tc>
      </w:tr>
      <w:tr w:rsidR="00DC0D70" w:rsidTr="00DC0D70">
        <w:trPr>
          <w:cantSplit/>
          <w:trHeight w:val="302"/>
          <w:jc w:val="center"/>
        </w:trPr>
        <w:tc>
          <w:tcPr>
            <w:tcW w:w="743" w:type="dxa"/>
            <w:vMerge/>
            <w:tcBorders>
              <w:left w:val="single" w:sz="4" w:space="0" w:color="auto"/>
              <w:right w:val="single" w:sz="4" w:space="0" w:color="auto"/>
            </w:tcBorders>
            <w:noWrap/>
            <w:vAlign w:val="center"/>
          </w:tcPr>
          <w:p w:rsidR="00DC0D70" w:rsidRDefault="00DC0D70" w:rsidP="00AD51FD">
            <w:pPr>
              <w:spacing w:line="300" w:lineRule="exact"/>
              <w:jc w:val="center"/>
              <w:rPr>
                <w:rFonts w:ascii="宋体" w:hAnsi="宋体"/>
                <w:sz w:val="18"/>
                <w:szCs w:val="18"/>
              </w:rPr>
            </w:pPr>
          </w:p>
        </w:tc>
        <w:tc>
          <w:tcPr>
            <w:tcW w:w="1218" w:type="dxa"/>
            <w:vMerge/>
            <w:tcBorders>
              <w:left w:val="nil"/>
              <w:right w:val="single" w:sz="4" w:space="0" w:color="auto"/>
            </w:tcBorders>
            <w:noWrap/>
            <w:vAlign w:val="center"/>
          </w:tcPr>
          <w:p w:rsidR="00DC0D70" w:rsidRDefault="00DC0D70" w:rsidP="00AD51FD">
            <w:pPr>
              <w:spacing w:line="300" w:lineRule="exact"/>
              <w:jc w:val="center"/>
              <w:rPr>
                <w:rFonts w:ascii="宋体" w:hAnsi="宋体"/>
                <w:sz w:val="18"/>
                <w:szCs w:val="18"/>
              </w:rPr>
            </w:pPr>
          </w:p>
        </w:tc>
        <w:tc>
          <w:tcPr>
            <w:tcW w:w="3429" w:type="dxa"/>
            <w:tcBorders>
              <w:top w:val="single" w:sz="4" w:space="0" w:color="auto"/>
              <w:left w:val="nil"/>
              <w:right w:val="single" w:sz="4" w:space="0" w:color="auto"/>
            </w:tcBorders>
            <w:noWrap/>
            <w:vAlign w:val="center"/>
          </w:tcPr>
          <w:p w:rsidR="00DC0D70" w:rsidRDefault="00DC0D70" w:rsidP="00AD51FD">
            <w:pPr>
              <w:spacing w:line="300" w:lineRule="exact"/>
              <w:jc w:val="left"/>
              <w:rPr>
                <w:rFonts w:ascii="宋体" w:hAnsi="宋体"/>
                <w:sz w:val="18"/>
                <w:szCs w:val="18"/>
              </w:rPr>
            </w:pPr>
            <w:r>
              <w:rPr>
                <w:rFonts w:ascii="宋体" w:hAnsi="宋体" w:hint="eastAsia"/>
                <w:sz w:val="18"/>
                <w:szCs w:val="18"/>
              </w:rPr>
              <w:t>宽度，不大于，mm</w:t>
            </w:r>
          </w:p>
        </w:tc>
        <w:tc>
          <w:tcPr>
            <w:tcW w:w="1955" w:type="dxa"/>
            <w:tcBorders>
              <w:top w:val="single" w:sz="4" w:space="0" w:color="auto"/>
              <w:left w:val="nil"/>
              <w:right w:val="single" w:sz="4" w:space="0" w:color="auto"/>
            </w:tcBorders>
            <w:noWrap/>
            <w:vAlign w:val="center"/>
          </w:tcPr>
          <w:p w:rsidR="00DC0D70" w:rsidRDefault="00DC0D70" w:rsidP="00AD51FD">
            <w:pPr>
              <w:spacing w:line="300" w:lineRule="exact"/>
              <w:jc w:val="center"/>
              <w:rPr>
                <w:rFonts w:ascii="宋体" w:hAnsi="宋体"/>
                <w:sz w:val="18"/>
                <w:szCs w:val="18"/>
              </w:rPr>
            </w:pPr>
            <w:r>
              <w:rPr>
                <w:rFonts w:ascii="宋体" w:hAnsi="宋体" w:hint="eastAsia"/>
                <w:sz w:val="18"/>
                <w:szCs w:val="18"/>
              </w:rPr>
              <w:t>0.5</w:t>
            </w:r>
          </w:p>
        </w:tc>
        <w:tc>
          <w:tcPr>
            <w:tcW w:w="1811" w:type="dxa"/>
            <w:tcBorders>
              <w:top w:val="single" w:sz="4" w:space="0" w:color="auto"/>
              <w:left w:val="nil"/>
              <w:right w:val="single" w:sz="4" w:space="0" w:color="auto"/>
            </w:tcBorders>
            <w:noWrap/>
            <w:vAlign w:val="center"/>
          </w:tcPr>
          <w:p w:rsidR="00DC0D70" w:rsidRDefault="00DC0D70" w:rsidP="00AD51FD">
            <w:pPr>
              <w:spacing w:line="300" w:lineRule="exact"/>
              <w:jc w:val="center"/>
              <w:rPr>
                <w:rFonts w:ascii="宋体" w:hAnsi="宋体"/>
                <w:sz w:val="18"/>
                <w:szCs w:val="18"/>
              </w:rPr>
            </w:pPr>
            <w:r>
              <w:rPr>
                <w:rFonts w:ascii="宋体" w:hAnsi="宋体" w:hint="eastAsia"/>
                <w:sz w:val="18"/>
                <w:szCs w:val="18"/>
              </w:rPr>
              <w:t>1</w:t>
            </w:r>
          </w:p>
        </w:tc>
      </w:tr>
      <w:tr w:rsidR="004F06C1">
        <w:trPr>
          <w:cantSplit/>
          <w:trHeight w:val="70"/>
          <w:jc w:val="center"/>
        </w:trPr>
        <w:tc>
          <w:tcPr>
            <w:tcW w:w="743" w:type="dxa"/>
            <w:vMerge/>
            <w:tcBorders>
              <w:left w:val="single" w:sz="4" w:space="0" w:color="auto"/>
              <w:bottom w:val="single" w:sz="4" w:space="0" w:color="auto"/>
              <w:right w:val="single" w:sz="4" w:space="0" w:color="auto"/>
            </w:tcBorders>
            <w:noWrap/>
            <w:vAlign w:val="center"/>
          </w:tcPr>
          <w:p w:rsidR="004F06C1" w:rsidRDefault="004F06C1" w:rsidP="00AD51FD">
            <w:pPr>
              <w:spacing w:line="300" w:lineRule="exact"/>
              <w:jc w:val="center"/>
              <w:rPr>
                <w:rFonts w:ascii="宋体" w:hAnsi="宋体"/>
                <w:sz w:val="18"/>
                <w:szCs w:val="18"/>
              </w:rPr>
            </w:pPr>
          </w:p>
        </w:tc>
        <w:tc>
          <w:tcPr>
            <w:tcW w:w="1218" w:type="dxa"/>
            <w:vMerge/>
            <w:tcBorders>
              <w:left w:val="nil"/>
              <w:bottom w:val="single" w:sz="4" w:space="0" w:color="auto"/>
              <w:right w:val="single" w:sz="4" w:space="0" w:color="auto"/>
            </w:tcBorders>
            <w:noWrap/>
            <w:vAlign w:val="center"/>
          </w:tcPr>
          <w:p w:rsidR="004F06C1" w:rsidRDefault="004F06C1" w:rsidP="00AD51FD">
            <w:pPr>
              <w:spacing w:line="300" w:lineRule="exact"/>
              <w:jc w:val="center"/>
              <w:rPr>
                <w:rFonts w:ascii="宋体" w:hAnsi="宋体"/>
                <w:sz w:val="18"/>
                <w:szCs w:val="18"/>
              </w:rPr>
            </w:pPr>
          </w:p>
        </w:tc>
        <w:tc>
          <w:tcPr>
            <w:tcW w:w="3429" w:type="dxa"/>
            <w:tcBorders>
              <w:top w:val="single" w:sz="4" w:space="0" w:color="auto"/>
              <w:left w:val="nil"/>
              <w:bottom w:val="single" w:sz="4" w:space="0" w:color="auto"/>
              <w:right w:val="single" w:sz="4" w:space="0" w:color="auto"/>
            </w:tcBorders>
            <w:noWrap/>
            <w:vAlign w:val="center"/>
          </w:tcPr>
          <w:p w:rsidR="004F06C1" w:rsidRDefault="00F127C3" w:rsidP="00AD51FD">
            <w:pPr>
              <w:spacing w:line="300" w:lineRule="exact"/>
              <w:jc w:val="left"/>
              <w:rPr>
                <w:rFonts w:ascii="宋体" w:hAnsi="宋体"/>
                <w:sz w:val="18"/>
                <w:szCs w:val="18"/>
              </w:rPr>
            </w:pPr>
            <w:r>
              <w:rPr>
                <w:rFonts w:ascii="宋体" w:hAnsi="宋体" w:hint="eastAsia"/>
                <w:sz w:val="18"/>
                <w:szCs w:val="18"/>
              </w:rPr>
              <w:t>不多于，处数</w:t>
            </w:r>
          </w:p>
        </w:tc>
        <w:tc>
          <w:tcPr>
            <w:tcW w:w="1955" w:type="dxa"/>
            <w:tcBorders>
              <w:top w:val="single" w:sz="4" w:space="0" w:color="auto"/>
              <w:left w:val="nil"/>
              <w:bottom w:val="single" w:sz="4" w:space="0" w:color="auto"/>
              <w:right w:val="single" w:sz="4" w:space="0" w:color="auto"/>
            </w:tcBorders>
            <w:noWrap/>
            <w:vAlign w:val="center"/>
          </w:tcPr>
          <w:p w:rsidR="004F06C1" w:rsidRDefault="00F127C3" w:rsidP="00AD51FD">
            <w:pPr>
              <w:spacing w:line="300" w:lineRule="exact"/>
              <w:jc w:val="center"/>
              <w:rPr>
                <w:rFonts w:ascii="宋体" w:hAnsi="宋体"/>
                <w:sz w:val="18"/>
                <w:szCs w:val="18"/>
              </w:rPr>
            </w:pPr>
            <w:r>
              <w:rPr>
                <w:rFonts w:ascii="宋体" w:hAnsi="宋体" w:hint="eastAsia"/>
                <w:sz w:val="18"/>
                <w:szCs w:val="18"/>
              </w:rPr>
              <w:t>3</w:t>
            </w:r>
          </w:p>
        </w:tc>
        <w:tc>
          <w:tcPr>
            <w:tcW w:w="1811" w:type="dxa"/>
            <w:tcBorders>
              <w:top w:val="single" w:sz="4" w:space="0" w:color="auto"/>
              <w:left w:val="nil"/>
              <w:bottom w:val="single" w:sz="4" w:space="0" w:color="auto"/>
              <w:right w:val="single" w:sz="4" w:space="0" w:color="auto"/>
            </w:tcBorders>
            <w:noWrap/>
            <w:vAlign w:val="center"/>
          </w:tcPr>
          <w:p w:rsidR="004F06C1" w:rsidRDefault="00F127C3" w:rsidP="00AD51FD">
            <w:pPr>
              <w:spacing w:line="300" w:lineRule="exact"/>
              <w:jc w:val="center"/>
              <w:rPr>
                <w:rFonts w:ascii="宋体" w:hAnsi="宋体"/>
                <w:sz w:val="18"/>
                <w:szCs w:val="18"/>
              </w:rPr>
            </w:pPr>
            <w:r>
              <w:rPr>
                <w:rFonts w:ascii="宋体" w:hAnsi="宋体" w:hint="eastAsia"/>
                <w:sz w:val="18"/>
                <w:szCs w:val="18"/>
              </w:rPr>
              <w:t>3</w:t>
            </w:r>
          </w:p>
        </w:tc>
      </w:tr>
      <w:tr w:rsidR="004F06C1">
        <w:trPr>
          <w:cantSplit/>
          <w:trHeight w:val="70"/>
          <w:jc w:val="center"/>
        </w:trPr>
        <w:tc>
          <w:tcPr>
            <w:tcW w:w="743" w:type="dxa"/>
            <w:vMerge w:val="restart"/>
            <w:tcBorders>
              <w:top w:val="single" w:sz="4" w:space="0" w:color="auto"/>
              <w:left w:val="single" w:sz="4" w:space="0" w:color="auto"/>
              <w:right w:val="single" w:sz="4" w:space="0" w:color="auto"/>
            </w:tcBorders>
            <w:noWrap/>
            <w:vAlign w:val="center"/>
          </w:tcPr>
          <w:p w:rsidR="004F06C1" w:rsidRDefault="00F127C3" w:rsidP="00AD51FD">
            <w:pPr>
              <w:spacing w:line="300" w:lineRule="exact"/>
              <w:jc w:val="center"/>
              <w:rPr>
                <w:rFonts w:ascii="宋体" w:hAnsi="宋体"/>
                <w:sz w:val="18"/>
                <w:szCs w:val="18"/>
              </w:rPr>
            </w:pPr>
            <w:r>
              <w:rPr>
                <w:rFonts w:ascii="宋体" w:hAnsi="宋体" w:hint="eastAsia"/>
                <w:sz w:val="18"/>
                <w:szCs w:val="18"/>
              </w:rPr>
              <w:t>3</w:t>
            </w:r>
          </w:p>
        </w:tc>
        <w:tc>
          <w:tcPr>
            <w:tcW w:w="1218" w:type="dxa"/>
            <w:vMerge w:val="restart"/>
            <w:tcBorders>
              <w:top w:val="single" w:sz="4" w:space="0" w:color="auto"/>
              <w:left w:val="nil"/>
              <w:right w:val="single" w:sz="4" w:space="0" w:color="auto"/>
            </w:tcBorders>
            <w:noWrap/>
            <w:vAlign w:val="center"/>
          </w:tcPr>
          <w:p w:rsidR="004F06C1" w:rsidRDefault="00F127C3" w:rsidP="00AD51FD">
            <w:pPr>
              <w:spacing w:line="300" w:lineRule="exact"/>
              <w:jc w:val="center"/>
              <w:rPr>
                <w:rFonts w:ascii="宋体" w:hAnsi="宋体"/>
                <w:sz w:val="18"/>
                <w:szCs w:val="18"/>
              </w:rPr>
            </w:pPr>
            <w:r>
              <w:rPr>
                <w:rFonts w:ascii="宋体" w:hAnsi="宋体" w:hint="eastAsia"/>
                <w:sz w:val="18"/>
                <w:szCs w:val="18"/>
              </w:rPr>
              <w:t>凹凸缺陷</w:t>
            </w:r>
          </w:p>
        </w:tc>
        <w:tc>
          <w:tcPr>
            <w:tcW w:w="3429" w:type="dxa"/>
            <w:tcBorders>
              <w:top w:val="single" w:sz="4" w:space="0" w:color="auto"/>
              <w:left w:val="nil"/>
              <w:bottom w:val="single" w:sz="4" w:space="0" w:color="auto"/>
              <w:right w:val="single" w:sz="4" w:space="0" w:color="auto"/>
            </w:tcBorders>
            <w:noWrap/>
            <w:vAlign w:val="center"/>
          </w:tcPr>
          <w:p w:rsidR="004F06C1" w:rsidRDefault="00F127C3" w:rsidP="00AD51FD">
            <w:pPr>
              <w:spacing w:line="300" w:lineRule="exact"/>
              <w:jc w:val="left"/>
              <w:rPr>
                <w:rFonts w:ascii="宋体" w:hAnsi="宋体"/>
                <w:sz w:val="18"/>
                <w:szCs w:val="18"/>
              </w:rPr>
            </w:pPr>
            <w:r>
              <w:rPr>
                <w:rFonts w:ascii="宋体" w:hAnsi="宋体" w:hint="eastAsia"/>
                <w:sz w:val="18"/>
                <w:szCs w:val="18"/>
              </w:rPr>
              <w:t>长度，不大于，mm</w:t>
            </w:r>
          </w:p>
        </w:tc>
        <w:tc>
          <w:tcPr>
            <w:tcW w:w="1955" w:type="dxa"/>
            <w:tcBorders>
              <w:top w:val="single" w:sz="4" w:space="0" w:color="auto"/>
              <w:left w:val="nil"/>
              <w:bottom w:val="single" w:sz="4" w:space="0" w:color="auto"/>
              <w:right w:val="single" w:sz="4" w:space="0" w:color="auto"/>
            </w:tcBorders>
            <w:noWrap/>
            <w:vAlign w:val="center"/>
          </w:tcPr>
          <w:p w:rsidR="004F06C1" w:rsidRDefault="00F127C3" w:rsidP="00AD51FD">
            <w:pPr>
              <w:spacing w:line="300" w:lineRule="exact"/>
              <w:jc w:val="center"/>
              <w:rPr>
                <w:rFonts w:ascii="宋体" w:hAnsi="宋体"/>
                <w:sz w:val="18"/>
                <w:szCs w:val="18"/>
              </w:rPr>
            </w:pPr>
            <w:r>
              <w:rPr>
                <w:rFonts w:ascii="宋体" w:hAnsi="宋体" w:hint="eastAsia"/>
                <w:sz w:val="18"/>
                <w:szCs w:val="18"/>
              </w:rPr>
              <w:t>1</w:t>
            </w:r>
          </w:p>
        </w:tc>
        <w:tc>
          <w:tcPr>
            <w:tcW w:w="1811" w:type="dxa"/>
            <w:tcBorders>
              <w:top w:val="single" w:sz="4" w:space="0" w:color="auto"/>
              <w:left w:val="nil"/>
              <w:bottom w:val="single" w:sz="4" w:space="0" w:color="auto"/>
              <w:right w:val="single" w:sz="4" w:space="0" w:color="auto"/>
            </w:tcBorders>
            <w:noWrap/>
            <w:vAlign w:val="center"/>
          </w:tcPr>
          <w:p w:rsidR="004F06C1" w:rsidRDefault="00F127C3" w:rsidP="00AD51FD">
            <w:pPr>
              <w:spacing w:line="300" w:lineRule="exact"/>
              <w:jc w:val="center"/>
              <w:rPr>
                <w:rFonts w:ascii="宋体" w:hAnsi="宋体"/>
                <w:sz w:val="18"/>
                <w:szCs w:val="18"/>
              </w:rPr>
            </w:pPr>
            <w:r>
              <w:rPr>
                <w:rFonts w:ascii="宋体" w:hAnsi="宋体" w:hint="eastAsia"/>
                <w:sz w:val="18"/>
                <w:szCs w:val="18"/>
              </w:rPr>
              <w:t>1.5</w:t>
            </w:r>
          </w:p>
        </w:tc>
      </w:tr>
      <w:tr w:rsidR="00DC0D70" w:rsidTr="00DC0D70">
        <w:trPr>
          <w:cantSplit/>
          <w:trHeight w:val="73"/>
          <w:jc w:val="center"/>
        </w:trPr>
        <w:tc>
          <w:tcPr>
            <w:tcW w:w="743" w:type="dxa"/>
            <w:vMerge/>
            <w:tcBorders>
              <w:left w:val="single" w:sz="4" w:space="0" w:color="auto"/>
              <w:right w:val="single" w:sz="4" w:space="0" w:color="auto"/>
            </w:tcBorders>
            <w:noWrap/>
            <w:vAlign w:val="center"/>
          </w:tcPr>
          <w:p w:rsidR="00DC0D70" w:rsidRDefault="00DC0D70" w:rsidP="00AD51FD">
            <w:pPr>
              <w:spacing w:line="300" w:lineRule="exact"/>
              <w:jc w:val="center"/>
              <w:rPr>
                <w:rFonts w:ascii="宋体" w:hAnsi="宋体"/>
                <w:sz w:val="18"/>
                <w:szCs w:val="18"/>
              </w:rPr>
            </w:pPr>
          </w:p>
        </w:tc>
        <w:tc>
          <w:tcPr>
            <w:tcW w:w="1218" w:type="dxa"/>
            <w:vMerge/>
            <w:tcBorders>
              <w:left w:val="nil"/>
              <w:right w:val="single" w:sz="4" w:space="0" w:color="auto"/>
            </w:tcBorders>
            <w:noWrap/>
            <w:vAlign w:val="center"/>
          </w:tcPr>
          <w:p w:rsidR="00DC0D70" w:rsidRDefault="00DC0D70" w:rsidP="00AD51FD">
            <w:pPr>
              <w:spacing w:line="300" w:lineRule="exact"/>
              <w:jc w:val="center"/>
              <w:rPr>
                <w:rFonts w:ascii="宋体" w:hAnsi="宋体"/>
                <w:sz w:val="18"/>
                <w:szCs w:val="18"/>
              </w:rPr>
            </w:pPr>
          </w:p>
        </w:tc>
        <w:tc>
          <w:tcPr>
            <w:tcW w:w="3429" w:type="dxa"/>
            <w:tcBorders>
              <w:top w:val="single" w:sz="4" w:space="0" w:color="auto"/>
              <w:left w:val="nil"/>
              <w:right w:val="single" w:sz="4" w:space="0" w:color="auto"/>
            </w:tcBorders>
            <w:noWrap/>
            <w:vAlign w:val="center"/>
          </w:tcPr>
          <w:p w:rsidR="00DC0D70" w:rsidRDefault="00DC0D70" w:rsidP="00AD51FD">
            <w:pPr>
              <w:spacing w:line="300" w:lineRule="exact"/>
              <w:jc w:val="left"/>
              <w:rPr>
                <w:rFonts w:ascii="宋体" w:hAnsi="宋体"/>
                <w:sz w:val="18"/>
                <w:szCs w:val="18"/>
              </w:rPr>
            </w:pPr>
            <w:r>
              <w:rPr>
                <w:rFonts w:ascii="宋体" w:hAnsi="宋体" w:hint="eastAsia"/>
                <w:sz w:val="18"/>
                <w:szCs w:val="18"/>
              </w:rPr>
              <w:t>宽度，不大于，mm</w:t>
            </w:r>
          </w:p>
        </w:tc>
        <w:tc>
          <w:tcPr>
            <w:tcW w:w="1955" w:type="dxa"/>
            <w:tcBorders>
              <w:top w:val="single" w:sz="4" w:space="0" w:color="auto"/>
              <w:left w:val="nil"/>
              <w:right w:val="single" w:sz="4" w:space="0" w:color="auto"/>
            </w:tcBorders>
            <w:noWrap/>
            <w:vAlign w:val="center"/>
          </w:tcPr>
          <w:p w:rsidR="00DC0D70" w:rsidRDefault="00DC0D70" w:rsidP="00AD51FD">
            <w:pPr>
              <w:spacing w:line="300" w:lineRule="exact"/>
              <w:jc w:val="center"/>
              <w:rPr>
                <w:rFonts w:ascii="宋体" w:hAnsi="宋体"/>
                <w:sz w:val="18"/>
                <w:szCs w:val="18"/>
              </w:rPr>
            </w:pPr>
            <w:r>
              <w:rPr>
                <w:rFonts w:ascii="宋体" w:hAnsi="宋体" w:hint="eastAsia"/>
                <w:sz w:val="18"/>
                <w:szCs w:val="18"/>
              </w:rPr>
              <w:t>1</w:t>
            </w:r>
          </w:p>
        </w:tc>
        <w:tc>
          <w:tcPr>
            <w:tcW w:w="1811" w:type="dxa"/>
            <w:tcBorders>
              <w:top w:val="single" w:sz="4" w:space="0" w:color="auto"/>
              <w:left w:val="nil"/>
              <w:right w:val="single" w:sz="4" w:space="0" w:color="auto"/>
            </w:tcBorders>
            <w:noWrap/>
            <w:vAlign w:val="center"/>
          </w:tcPr>
          <w:p w:rsidR="00DC0D70" w:rsidRDefault="00DC0D70" w:rsidP="00AD51FD">
            <w:pPr>
              <w:spacing w:line="300" w:lineRule="exact"/>
              <w:jc w:val="center"/>
              <w:rPr>
                <w:rFonts w:ascii="宋体" w:hAnsi="宋体"/>
                <w:sz w:val="18"/>
                <w:szCs w:val="18"/>
              </w:rPr>
            </w:pPr>
            <w:r>
              <w:rPr>
                <w:rFonts w:ascii="宋体" w:hAnsi="宋体" w:hint="eastAsia"/>
                <w:sz w:val="18"/>
                <w:szCs w:val="18"/>
              </w:rPr>
              <w:t>1.5</w:t>
            </w:r>
          </w:p>
        </w:tc>
      </w:tr>
      <w:tr w:rsidR="004F06C1">
        <w:trPr>
          <w:cantSplit/>
          <w:trHeight w:val="337"/>
          <w:jc w:val="center"/>
        </w:trPr>
        <w:tc>
          <w:tcPr>
            <w:tcW w:w="743" w:type="dxa"/>
            <w:vMerge/>
            <w:tcBorders>
              <w:left w:val="single" w:sz="4" w:space="0" w:color="auto"/>
              <w:bottom w:val="single" w:sz="4" w:space="0" w:color="auto"/>
              <w:right w:val="single" w:sz="4" w:space="0" w:color="auto"/>
            </w:tcBorders>
            <w:noWrap/>
            <w:vAlign w:val="center"/>
          </w:tcPr>
          <w:p w:rsidR="004F06C1" w:rsidRDefault="004F06C1" w:rsidP="00AD51FD">
            <w:pPr>
              <w:spacing w:line="300" w:lineRule="exact"/>
              <w:jc w:val="center"/>
              <w:rPr>
                <w:rFonts w:ascii="宋体" w:hAnsi="宋体"/>
                <w:sz w:val="18"/>
                <w:szCs w:val="18"/>
              </w:rPr>
            </w:pPr>
          </w:p>
        </w:tc>
        <w:tc>
          <w:tcPr>
            <w:tcW w:w="1218" w:type="dxa"/>
            <w:vMerge/>
            <w:tcBorders>
              <w:left w:val="nil"/>
              <w:bottom w:val="single" w:sz="4" w:space="0" w:color="auto"/>
              <w:right w:val="single" w:sz="4" w:space="0" w:color="auto"/>
            </w:tcBorders>
            <w:noWrap/>
            <w:vAlign w:val="center"/>
          </w:tcPr>
          <w:p w:rsidR="004F06C1" w:rsidRDefault="004F06C1" w:rsidP="00AD51FD">
            <w:pPr>
              <w:spacing w:line="300" w:lineRule="exact"/>
              <w:jc w:val="center"/>
              <w:rPr>
                <w:rFonts w:ascii="宋体" w:hAnsi="宋体"/>
                <w:sz w:val="18"/>
                <w:szCs w:val="18"/>
              </w:rPr>
            </w:pPr>
          </w:p>
        </w:tc>
        <w:tc>
          <w:tcPr>
            <w:tcW w:w="3429" w:type="dxa"/>
            <w:tcBorders>
              <w:top w:val="single" w:sz="4" w:space="0" w:color="auto"/>
              <w:left w:val="nil"/>
              <w:bottom w:val="single" w:sz="4" w:space="0" w:color="auto"/>
              <w:right w:val="single" w:sz="4" w:space="0" w:color="auto"/>
            </w:tcBorders>
            <w:noWrap/>
            <w:vAlign w:val="center"/>
          </w:tcPr>
          <w:p w:rsidR="004F06C1" w:rsidRDefault="00F127C3" w:rsidP="00AD51FD">
            <w:pPr>
              <w:spacing w:line="300" w:lineRule="exact"/>
              <w:jc w:val="left"/>
              <w:rPr>
                <w:rFonts w:ascii="宋体" w:hAnsi="宋体"/>
                <w:sz w:val="18"/>
                <w:szCs w:val="18"/>
              </w:rPr>
            </w:pPr>
            <w:r>
              <w:rPr>
                <w:rFonts w:ascii="宋体" w:hAnsi="宋体" w:hint="eastAsia"/>
                <w:sz w:val="18"/>
                <w:szCs w:val="18"/>
              </w:rPr>
              <w:t>不多于，处数</w:t>
            </w:r>
          </w:p>
        </w:tc>
        <w:tc>
          <w:tcPr>
            <w:tcW w:w="1955" w:type="dxa"/>
            <w:tcBorders>
              <w:top w:val="single" w:sz="4" w:space="0" w:color="auto"/>
              <w:left w:val="nil"/>
              <w:bottom w:val="single" w:sz="4" w:space="0" w:color="auto"/>
              <w:right w:val="single" w:sz="4" w:space="0" w:color="auto"/>
            </w:tcBorders>
            <w:noWrap/>
            <w:vAlign w:val="center"/>
          </w:tcPr>
          <w:p w:rsidR="004F06C1" w:rsidRDefault="00F127C3" w:rsidP="00AD51FD">
            <w:pPr>
              <w:spacing w:line="300" w:lineRule="exact"/>
              <w:jc w:val="center"/>
              <w:rPr>
                <w:rFonts w:ascii="宋体" w:hAnsi="宋体"/>
                <w:sz w:val="18"/>
                <w:szCs w:val="18"/>
              </w:rPr>
            </w:pPr>
            <w:r>
              <w:rPr>
                <w:rFonts w:ascii="宋体" w:hAnsi="宋体" w:hint="eastAsia"/>
                <w:sz w:val="18"/>
                <w:szCs w:val="18"/>
              </w:rPr>
              <w:t>3</w:t>
            </w:r>
          </w:p>
        </w:tc>
        <w:tc>
          <w:tcPr>
            <w:tcW w:w="1811" w:type="dxa"/>
            <w:tcBorders>
              <w:top w:val="single" w:sz="4" w:space="0" w:color="auto"/>
              <w:left w:val="nil"/>
              <w:bottom w:val="single" w:sz="4" w:space="0" w:color="auto"/>
              <w:right w:val="single" w:sz="4" w:space="0" w:color="auto"/>
            </w:tcBorders>
            <w:noWrap/>
            <w:vAlign w:val="center"/>
          </w:tcPr>
          <w:p w:rsidR="004F06C1" w:rsidRDefault="00F127C3" w:rsidP="00AD51FD">
            <w:pPr>
              <w:spacing w:line="300" w:lineRule="exact"/>
              <w:jc w:val="center"/>
              <w:rPr>
                <w:rFonts w:ascii="宋体" w:hAnsi="宋体"/>
                <w:sz w:val="18"/>
                <w:szCs w:val="18"/>
              </w:rPr>
            </w:pPr>
            <w:r>
              <w:rPr>
                <w:rFonts w:ascii="宋体" w:hAnsi="宋体" w:hint="eastAsia"/>
                <w:sz w:val="18"/>
                <w:szCs w:val="18"/>
              </w:rPr>
              <w:t>3</w:t>
            </w:r>
          </w:p>
        </w:tc>
      </w:tr>
      <w:tr w:rsidR="004F06C1">
        <w:trPr>
          <w:cantSplit/>
          <w:trHeight w:val="130"/>
          <w:jc w:val="center"/>
        </w:trPr>
        <w:tc>
          <w:tcPr>
            <w:tcW w:w="743" w:type="dxa"/>
            <w:vMerge w:val="restart"/>
            <w:tcBorders>
              <w:top w:val="single" w:sz="4" w:space="0" w:color="auto"/>
              <w:left w:val="single" w:sz="4" w:space="0" w:color="auto"/>
              <w:right w:val="single" w:sz="4" w:space="0" w:color="auto"/>
            </w:tcBorders>
            <w:noWrap/>
            <w:vAlign w:val="center"/>
          </w:tcPr>
          <w:p w:rsidR="004F06C1" w:rsidRDefault="00F127C3" w:rsidP="00AD51FD">
            <w:pPr>
              <w:spacing w:line="300" w:lineRule="exact"/>
              <w:jc w:val="center"/>
              <w:rPr>
                <w:rFonts w:ascii="宋体" w:hAnsi="宋体"/>
                <w:sz w:val="18"/>
                <w:szCs w:val="18"/>
              </w:rPr>
            </w:pPr>
            <w:r>
              <w:rPr>
                <w:rFonts w:ascii="宋体" w:hAnsi="宋体" w:hint="eastAsia"/>
                <w:sz w:val="18"/>
                <w:szCs w:val="18"/>
              </w:rPr>
              <w:t>4</w:t>
            </w:r>
          </w:p>
        </w:tc>
        <w:tc>
          <w:tcPr>
            <w:tcW w:w="1218" w:type="dxa"/>
            <w:vMerge w:val="restart"/>
            <w:tcBorders>
              <w:top w:val="single" w:sz="4" w:space="0" w:color="auto"/>
              <w:left w:val="nil"/>
              <w:right w:val="single" w:sz="4" w:space="0" w:color="auto"/>
            </w:tcBorders>
            <w:noWrap/>
            <w:vAlign w:val="center"/>
          </w:tcPr>
          <w:p w:rsidR="004F06C1" w:rsidRDefault="00F127C3" w:rsidP="00AD51FD">
            <w:pPr>
              <w:spacing w:line="300" w:lineRule="exact"/>
              <w:jc w:val="center"/>
              <w:rPr>
                <w:rFonts w:ascii="宋体" w:hAnsi="宋体"/>
                <w:sz w:val="18"/>
                <w:szCs w:val="18"/>
              </w:rPr>
            </w:pPr>
            <w:r>
              <w:rPr>
                <w:rFonts w:ascii="宋体" w:hAnsi="宋体" w:hint="eastAsia"/>
                <w:sz w:val="18"/>
                <w:szCs w:val="18"/>
              </w:rPr>
              <w:t>缺胶</w:t>
            </w:r>
          </w:p>
        </w:tc>
        <w:tc>
          <w:tcPr>
            <w:tcW w:w="3429" w:type="dxa"/>
            <w:tcBorders>
              <w:top w:val="single" w:sz="4" w:space="0" w:color="auto"/>
              <w:left w:val="nil"/>
              <w:bottom w:val="single" w:sz="4" w:space="0" w:color="auto"/>
              <w:right w:val="single" w:sz="4" w:space="0" w:color="auto"/>
            </w:tcBorders>
            <w:noWrap/>
            <w:vAlign w:val="center"/>
          </w:tcPr>
          <w:p w:rsidR="004F06C1" w:rsidRDefault="00DC0D70" w:rsidP="00AD51FD">
            <w:pPr>
              <w:spacing w:line="300" w:lineRule="exact"/>
              <w:rPr>
                <w:rFonts w:ascii="宋体" w:hAnsi="宋体"/>
                <w:sz w:val="18"/>
                <w:szCs w:val="18"/>
              </w:rPr>
            </w:pPr>
            <w:r>
              <w:rPr>
                <w:rFonts w:ascii="宋体" w:hAnsi="宋体" w:hint="eastAsia"/>
                <w:sz w:val="18"/>
                <w:szCs w:val="18"/>
              </w:rPr>
              <w:t>长</w:t>
            </w:r>
            <w:r w:rsidR="00F127C3">
              <w:rPr>
                <w:rFonts w:ascii="宋体" w:hAnsi="宋体" w:hint="eastAsia"/>
                <w:sz w:val="18"/>
                <w:szCs w:val="18"/>
              </w:rPr>
              <w:t>度,不大于，mm</w:t>
            </w:r>
          </w:p>
        </w:tc>
        <w:tc>
          <w:tcPr>
            <w:tcW w:w="1955" w:type="dxa"/>
            <w:tcBorders>
              <w:top w:val="single" w:sz="4" w:space="0" w:color="auto"/>
              <w:left w:val="nil"/>
              <w:bottom w:val="single" w:sz="4" w:space="0" w:color="auto"/>
              <w:right w:val="single" w:sz="4" w:space="0" w:color="auto"/>
            </w:tcBorders>
            <w:noWrap/>
            <w:vAlign w:val="center"/>
          </w:tcPr>
          <w:p w:rsidR="004F06C1" w:rsidRDefault="00F127C3" w:rsidP="00AD51FD">
            <w:pPr>
              <w:spacing w:line="300" w:lineRule="exact"/>
              <w:jc w:val="center"/>
              <w:rPr>
                <w:rFonts w:ascii="宋体" w:hAnsi="宋体"/>
                <w:sz w:val="18"/>
                <w:szCs w:val="18"/>
              </w:rPr>
            </w:pPr>
            <w:r>
              <w:rPr>
                <w:rFonts w:ascii="宋体" w:hAnsi="宋体" w:hint="eastAsia"/>
                <w:sz w:val="18"/>
                <w:szCs w:val="18"/>
              </w:rPr>
              <w:t>0.5</w:t>
            </w:r>
          </w:p>
        </w:tc>
        <w:tc>
          <w:tcPr>
            <w:tcW w:w="1811" w:type="dxa"/>
            <w:tcBorders>
              <w:top w:val="single" w:sz="4" w:space="0" w:color="auto"/>
              <w:left w:val="nil"/>
              <w:bottom w:val="single" w:sz="4" w:space="0" w:color="auto"/>
              <w:right w:val="single" w:sz="4" w:space="0" w:color="auto"/>
            </w:tcBorders>
            <w:noWrap/>
            <w:vAlign w:val="center"/>
          </w:tcPr>
          <w:p w:rsidR="004F06C1" w:rsidRDefault="00F127C3" w:rsidP="00AD51FD">
            <w:pPr>
              <w:spacing w:line="300" w:lineRule="exact"/>
              <w:jc w:val="center"/>
              <w:rPr>
                <w:rFonts w:ascii="宋体" w:hAnsi="宋体"/>
                <w:sz w:val="18"/>
                <w:szCs w:val="18"/>
              </w:rPr>
            </w:pPr>
            <w:r>
              <w:rPr>
                <w:rFonts w:ascii="宋体" w:hAnsi="宋体" w:hint="eastAsia"/>
                <w:sz w:val="18"/>
                <w:szCs w:val="18"/>
              </w:rPr>
              <w:t>1</w:t>
            </w:r>
          </w:p>
        </w:tc>
      </w:tr>
      <w:tr w:rsidR="004F06C1">
        <w:trPr>
          <w:cantSplit/>
          <w:trHeight w:val="220"/>
          <w:jc w:val="center"/>
        </w:trPr>
        <w:tc>
          <w:tcPr>
            <w:tcW w:w="743" w:type="dxa"/>
            <w:vMerge/>
            <w:tcBorders>
              <w:left w:val="single" w:sz="4" w:space="0" w:color="auto"/>
              <w:right w:val="single" w:sz="4" w:space="0" w:color="auto"/>
            </w:tcBorders>
            <w:noWrap/>
            <w:vAlign w:val="center"/>
          </w:tcPr>
          <w:p w:rsidR="004F06C1" w:rsidRDefault="004F06C1" w:rsidP="00AD51FD">
            <w:pPr>
              <w:spacing w:line="300" w:lineRule="exact"/>
              <w:jc w:val="center"/>
              <w:rPr>
                <w:rFonts w:ascii="宋体" w:hAnsi="宋体"/>
                <w:sz w:val="18"/>
                <w:szCs w:val="18"/>
              </w:rPr>
            </w:pPr>
          </w:p>
        </w:tc>
        <w:tc>
          <w:tcPr>
            <w:tcW w:w="1218" w:type="dxa"/>
            <w:vMerge/>
            <w:tcBorders>
              <w:left w:val="nil"/>
              <w:right w:val="single" w:sz="4" w:space="0" w:color="auto"/>
            </w:tcBorders>
            <w:noWrap/>
            <w:vAlign w:val="center"/>
          </w:tcPr>
          <w:p w:rsidR="004F06C1" w:rsidRDefault="004F06C1" w:rsidP="00AD51FD">
            <w:pPr>
              <w:spacing w:line="300" w:lineRule="exact"/>
              <w:jc w:val="center"/>
              <w:rPr>
                <w:rFonts w:ascii="宋体" w:hAnsi="宋体"/>
                <w:sz w:val="18"/>
                <w:szCs w:val="18"/>
              </w:rPr>
            </w:pPr>
          </w:p>
        </w:tc>
        <w:tc>
          <w:tcPr>
            <w:tcW w:w="3429" w:type="dxa"/>
            <w:tcBorders>
              <w:top w:val="single" w:sz="4" w:space="0" w:color="auto"/>
              <w:left w:val="nil"/>
              <w:bottom w:val="single" w:sz="4" w:space="0" w:color="auto"/>
              <w:right w:val="single" w:sz="4" w:space="0" w:color="auto"/>
            </w:tcBorders>
            <w:noWrap/>
            <w:vAlign w:val="center"/>
          </w:tcPr>
          <w:p w:rsidR="004F06C1" w:rsidRDefault="00F127C3" w:rsidP="00AD51FD">
            <w:pPr>
              <w:spacing w:line="300" w:lineRule="exact"/>
              <w:jc w:val="left"/>
              <w:rPr>
                <w:rFonts w:ascii="宋体" w:hAnsi="宋体"/>
                <w:sz w:val="18"/>
                <w:szCs w:val="18"/>
              </w:rPr>
            </w:pPr>
            <w:r>
              <w:rPr>
                <w:rFonts w:ascii="宋体" w:hAnsi="宋体" w:hint="eastAsia"/>
                <w:sz w:val="18"/>
                <w:szCs w:val="18"/>
              </w:rPr>
              <w:t>宽度不大于，mm</w:t>
            </w:r>
          </w:p>
        </w:tc>
        <w:tc>
          <w:tcPr>
            <w:tcW w:w="1955" w:type="dxa"/>
            <w:tcBorders>
              <w:top w:val="single" w:sz="4" w:space="0" w:color="auto"/>
              <w:left w:val="nil"/>
              <w:bottom w:val="single" w:sz="4" w:space="0" w:color="auto"/>
              <w:right w:val="single" w:sz="4" w:space="0" w:color="auto"/>
            </w:tcBorders>
            <w:noWrap/>
            <w:vAlign w:val="center"/>
          </w:tcPr>
          <w:p w:rsidR="004F06C1" w:rsidRDefault="00F127C3" w:rsidP="00AD51FD">
            <w:pPr>
              <w:spacing w:line="300" w:lineRule="exact"/>
              <w:jc w:val="center"/>
              <w:rPr>
                <w:rFonts w:ascii="宋体" w:hAnsi="宋体"/>
                <w:sz w:val="18"/>
                <w:szCs w:val="18"/>
              </w:rPr>
            </w:pPr>
            <w:r>
              <w:rPr>
                <w:rFonts w:ascii="宋体" w:hAnsi="宋体" w:hint="eastAsia"/>
                <w:sz w:val="18"/>
                <w:szCs w:val="18"/>
              </w:rPr>
              <w:t>1</w:t>
            </w:r>
          </w:p>
        </w:tc>
        <w:tc>
          <w:tcPr>
            <w:tcW w:w="1811" w:type="dxa"/>
            <w:tcBorders>
              <w:top w:val="single" w:sz="4" w:space="0" w:color="auto"/>
              <w:left w:val="nil"/>
              <w:bottom w:val="single" w:sz="4" w:space="0" w:color="auto"/>
              <w:right w:val="single" w:sz="4" w:space="0" w:color="auto"/>
            </w:tcBorders>
            <w:noWrap/>
            <w:vAlign w:val="center"/>
          </w:tcPr>
          <w:p w:rsidR="004F06C1" w:rsidRDefault="00F127C3" w:rsidP="00AD51FD">
            <w:pPr>
              <w:spacing w:line="300" w:lineRule="exact"/>
              <w:jc w:val="center"/>
              <w:rPr>
                <w:rFonts w:ascii="宋体" w:hAnsi="宋体"/>
                <w:sz w:val="18"/>
                <w:szCs w:val="18"/>
              </w:rPr>
            </w:pPr>
            <w:r>
              <w:rPr>
                <w:rFonts w:ascii="宋体" w:hAnsi="宋体" w:hint="eastAsia"/>
                <w:sz w:val="18"/>
                <w:szCs w:val="18"/>
              </w:rPr>
              <w:t>1.5</w:t>
            </w:r>
          </w:p>
        </w:tc>
      </w:tr>
      <w:tr w:rsidR="004F06C1">
        <w:trPr>
          <w:cantSplit/>
          <w:trHeight w:val="70"/>
          <w:jc w:val="center"/>
        </w:trPr>
        <w:tc>
          <w:tcPr>
            <w:tcW w:w="743" w:type="dxa"/>
            <w:vMerge/>
            <w:tcBorders>
              <w:left w:val="single" w:sz="4" w:space="0" w:color="auto"/>
              <w:bottom w:val="single" w:sz="4" w:space="0" w:color="auto"/>
              <w:right w:val="single" w:sz="4" w:space="0" w:color="auto"/>
            </w:tcBorders>
            <w:noWrap/>
            <w:vAlign w:val="center"/>
          </w:tcPr>
          <w:p w:rsidR="004F06C1" w:rsidRDefault="004F06C1" w:rsidP="00AD51FD">
            <w:pPr>
              <w:spacing w:line="300" w:lineRule="exact"/>
              <w:jc w:val="center"/>
              <w:rPr>
                <w:rFonts w:ascii="宋体" w:hAnsi="宋体"/>
                <w:sz w:val="18"/>
                <w:szCs w:val="18"/>
              </w:rPr>
            </w:pPr>
          </w:p>
        </w:tc>
        <w:tc>
          <w:tcPr>
            <w:tcW w:w="1218" w:type="dxa"/>
            <w:vMerge/>
            <w:tcBorders>
              <w:left w:val="nil"/>
              <w:bottom w:val="single" w:sz="4" w:space="0" w:color="auto"/>
              <w:right w:val="single" w:sz="4" w:space="0" w:color="auto"/>
            </w:tcBorders>
            <w:noWrap/>
            <w:vAlign w:val="center"/>
          </w:tcPr>
          <w:p w:rsidR="004F06C1" w:rsidRDefault="004F06C1" w:rsidP="00AD51FD">
            <w:pPr>
              <w:spacing w:line="300" w:lineRule="exact"/>
              <w:jc w:val="center"/>
              <w:rPr>
                <w:rFonts w:ascii="宋体" w:hAnsi="宋体"/>
                <w:sz w:val="18"/>
                <w:szCs w:val="18"/>
              </w:rPr>
            </w:pPr>
          </w:p>
        </w:tc>
        <w:tc>
          <w:tcPr>
            <w:tcW w:w="3429" w:type="dxa"/>
            <w:tcBorders>
              <w:top w:val="single" w:sz="4" w:space="0" w:color="auto"/>
              <w:left w:val="nil"/>
              <w:bottom w:val="single" w:sz="4" w:space="0" w:color="auto"/>
              <w:right w:val="single" w:sz="4" w:space="0" w:color="auto"/>
            </w:tcBorders>
            <w:noWrap/>
            <w:vAlign w:val="center"/>
          </w:tcPr>
          <w:p w:rsidR="004F06C1" w:rsidRDefault="00F127C3" w:rsidP="00AD51FD">
            <w:pPr>
              <w:spacing w:line="300" w:lineRule="exact"/>
              <w:jc w:val="left"/>
              <w:rPr>
                <w:rFonts w:ascii="宋体" w:hAnsi="宋体"/>
                <w:sz w:val="18"/>
                <w:szCs w:val="18"/>
              </w:rPr>
            </w:pPr>
            <w:r>
              <w:rPr>
                <w:rFonts w:ascii="宋体" w:hAnsi="宋体" w:hint="eastAsia"/>
                <w:sz w:val="18"/>
                <w:szCs w:val="18"/>
              </w:rPr>
              <w:t>不多于，处数</w:t>
            </w:r>
          </w:p>
        </w:tc>
        <w:tc>
          <w:tcPr>
            <w:tcW w:w="1955" w:type="dxa"/>
            <w:tcBorders>
              <w:top w:val="single" w:sz="4" w:space="0" w:color="auto"/>
              <w:left w:val="nil"/>
              <w:bottom w:val="single" w:sz="4" w:space="0" w:color="auto"/>
              <w:right w:val="single" w:sz="4" w:space="0" w:color="auto"/>
            </w:tcBorders>
            <w:noWrap/>
            <w:vAlign w:val="center"/>
          </w:tcPr>
          <w:p w:rsidR="004F06C1" w:rsidRDefault="00F127C3" w:rsidP="00AD51FD">
            <w:pPr>
              <w:spacing w:line="300" w:lineRule="exact"/>
              <w:jc w:val="center"/>
              <w:rPr>
                <w:rFonts w:ascii="宋体" w:hAnsi="宋体"/>
                <w:sz w:val="18"/>
                <w:szCs w:val="18"/>
              </w:rPr>
            </w:pPr>
            <w:r>
              <w:rPr>
                <w:rFonts w:ascii="宋体" w:hAnsi="宋体" w:hint="eastAsia"/>
                <w:sz w:val="18"/>
                <w:szCs w:val="18"/>
              </w:rPr>
              <w:t>3</w:t>
            </w:r>
          </w:p>
        </w:tc>
        <w:tc>
          <w:tcPr>
            <w:tcW w:w="1811" w:type="dxa"/>
            <w:tcBorders>
              <w:top w:val="single" w:sz="4" w:space="0" w:color="auto"/>
              <w:left w:val="nil"/>
              <w:bottom w:val="single" w:sz="4" w:space="0" w:color="auto"/>
              <w:right w:val="single" w:sz="4" w:space="0" w:color="auto"/>
            </w:tcBorders>
            <w:noWrap/>
            <w:vAlign w:val="center"/>
          </w:tcPr>
          <w:p w:rsidR="004F06C1" w:rsidRDefault="00F127C3" w:rsidP="00AD51FD">
            <w:pPr>
              <w:spacing w:line="300" w:lineRule="exact"/>
              <w:jc w:val="center"/>
              <w:rPr>
                <w:rFonts w:ascii="宋体" w:hAnsi="宋体"/>
                <w:sz w:val="18"/>
                <w:szCs w:val="18"/>
              </w:rPr>
            </w:pPr>
            <w:r>
              <w:rPr>
                <w:rFonts w:ascii="宋体" w:hAnsi="宋体" w:hint="eastAsia"/>
                <w:sz w:val="18"/>
                <w:szCs w:val="18"/>
              </w:rPr>
              <w:t>3</w:t>
            </w:r>
          </w:p>
        </w:tc>
      </w:tr>
      <w:tr w:rsidR="004F06C1">
        <w:trPr>
          <w:cantSplit/>
          <w:trHeight w:val="144"/>
          <w:jc w:val="center"/>
        </w:trPr>
        <w:tc>
          <w:tcPr>
            <w:tcW w:w="743" w:type="dxa"/>
            <w:vMerge w:val="restart"/>
            <w:tcBorders>
              <w:top w:val="single" w:sz="4" w:space="0" w:color="auto"/>
              <w:left w:val="single" w:sz="4" w:space="0" w:color="auto"/>
              <w:right w:val="single" w:sz="4" w:space="0" w:color="auto"/>
            </w:tcBorders>
            <w:noWrap/>
            <w:vAlign w:val="center"/>
          </w:tcPr>
          <w:p w:rsidR="004F06C1" w:rsidRDefault="00F127C3" w:rsidP="00AD51FD">
            <w:pPr>
              <w:spacing w:line="300" w:lineRule="exact"/>
              <w:jc w:val="center"/>
              <w:rPr>
                <w:rFonts w:ascii="宋体" w:hAnsi="宋体"/>
                <w:sz w:val="18"/>
                <w:szCs w:val="18"/>
              </w:rPr>
            </w:pPr>
            <w:r>
              <w:rPr>
                <w:rFonts w:ascii="宋体" w:hAnsi="宋体" w:hint="eastAsia"/>
                <w:sz w:val="18"/>
                <w:szCs w:val="18"/>
              </w:rPr>
              <w:t>5</w:t>
            </w:r>
          </w:p>
        </w:tc>
        <w:tc>
          <w:tcPr>
            <w:tcW w:w="1218" w:type="dxa"/>
            <w:vMerge w:val="restart"/>
            <w:tcBorders>
              <w:top w:val="single" w:sz="4" w:space="0" w:color="auto"/>
              <w:left w:val="nil"/>
              <w:right w:val="single" w:sz="4" w:space="0" w:color="auto"/>
            </w:tcBorders>
            <w:noWrap/>
            <w:vAlign w:val="center"/>
          </w:tcPr>
          <w:p w:rsidR="004F06C1" w:rsidRDefault="00F127C3" w:rsidP="00AD51FD">
            <w:pPr>
              <w:spacing w:line="300" w:lineRule="exact"/>
              <w:jc w:val="center"/>
              <w:rPr>
                <w:rFonts w:ascii="宋体" w:hAnsi="宋体"/>
                <w:sz w:val="18"/>
                <w:szCs w:val="18"/>
              </w:rPr>
            </w:pPr>
            <w:r>
              <w:rPr>
                <w:rFonts w:ascii="宋体" w:hAnsi="宋体" w:hint="eastAsia"/>
                <w:sz w:val="18"/>
                <w:szCs w:val="18"/>
              </w:rPr>
              <w:t>流痕、划伤</w:t>
            </w:r>
          </w:p>
        </w:tc>
        <w:tc>
          <w:tcPr>
            <w:tcW w:w="3429" w:type="dxa"/>
            <w:tcBorders>
              <w:top w:val="single" w:sz="4" w:space="0" w:color="auto"/>
              <w:left w:val="nil"/>
              <w:bottom w:val="single" w:sz="4" w:space="0" w:color="auto"/>
              <w:right w:val="single" w:sz="4" w:space="0" w:color="auto"/>
            </w:tcBorders>
            <w:noWrap/>
            <w:vAlign w:val="center"/>
          </w:tcPr>
          <w:p w:rsidR="004F06C1" w:rsidRDefault="00F127C3" w:rsidP="00AD51FD">
            <w:pPr>
              <w:spacing w:line="300" w:lineRule="exact"/>
              <w:jc w:val="left"/>
              <w:rPr>
                <w:rFonts w:ascii="宋体" w:hAnsi="宋体"/>
                <w:sz w:val="18"/>
                <w:szCs w:val="18"/>
              </w:rPr>
            </w:pPr>
            <w:r>
              <w:rPr>
                <w:rFonts w:ascii="宋体" w:hAnsi="宋体" w:hint="eastAsia"/>
                <w:sz w:val="18"/>
                <w:szCs w:val="18"/>
              </w:rPr>
              <w:t>长度，不大于，mm</w:t>
            </w:r>
          </w:p>
        </w:tc>
        <w:tc>
          <w:tcPr>
            <w:tcW w:w="1955" w:type="dxa"/>
            <w:tcBorders>
              <w:top w:val="single" w:sz="4" w:space="0" w:color="auto"/>
              <w:left w:val="nil"/>
              <w:bottom w:val="single" w:sz="4" w:space="0" w:color="auto"/>
              <w:right w:val="single" w:sz="4" w:space="0" w:color="auto"/>
            </w:tcBorders>
            <w:noWrap/>
            <w:vAlign w:val="center"/>
          </w:tcPr>
          <w:p w:rsidR="004F06C1" w:rsidRDefault="00F127C3" w:rsidP="00AD51FD">
            <w:pPr>
              <w:spacing w:line="300" w:lineRule="exact"/>
              <w:jc w:val="center"/>
              <w:rPr>
                <w:rFonts w:ascii="宋体" w:hAnsi="宋体"/>
                <w:sz w:val="18"/>
                <w:szCs w:val="18"/>
              </w:rPr>
            </w:pPr>
            <w:r>
              <w:rPr>
                <w:rFonts w:ascii="宋体" w:hAnsi="宋体" w:hint="eastAsia"/>
                <w:sz w:val="18"/>
                <w:szCs w:val="18"/>
              </w:rPr>
              <w:t>1.5</w:t>
            </w:r>
          </w:p>
        </w:tc>
        <w:tc>
          <w:tcPr>
            <w:tcW w:w="1811" w:type="dxa"/>
            <w:tcBorders>
              <w:top w:val="single" w:sz="4" w:space="0" w:color="auto"/>
              <w:left w:val="nil"/>
              <w:bottom w:val="single" w:sz="4" w:space="0" w:color="auto"/>
              <w:right w:val="single" w:sz="4" w:space="0" w:color="auto"/>
            </w:tcBorders>
            <w:noWrap/>
            <w:vAlign w:val="center"/>
          </w:tcPr>
          <w:p w:rsidR="004F06C1" w:rsidRDefault="00F127C3" w:rsidP="00AD51FD">
            <w:pPr>
              <w:spacing w:line="300" w:lineRule="exact"/>
              <w:jc w:val="center"/>
              <w:rPr>
                <w:rFonts w:ascii="宋体" w:hAnsi="宋体"/>
                <w:sz w:val="18"/>
                <w:szCs w:val="18"/>
              </w:rPr>
            </w:pPr>
            <w:r>
              <w:rPr>
                <w:rFonts w:ascii="宋体" w:hAnsi="宋体" w:hint="eastAsia"/>
                <w:sz w:val="18"/>
                <w:szCs w:val="18"/>
              </w:rPr>
              <w:t>2.5</w:t>
            </w:r>
          </w:p>
        </w:tc>
      </w:tr>
      <w:tr w:rsidR="004F06C1">
        <w:trPr>
          <w:cantSplit/>
          <w:trHeight w:val="261"/>
          <w:jc w:val="center"/>
        </w:trPr>
        <w:tc>
          <w:tcPr>
            <w:tcW w:w="743" w:type="dxa"/>
            <w:vMerge/>
            <w:tcBorders>
              <w:left w:val="single" w:sz="4" w:space="0" w:color="auto"/>
              <w:right w:val="single" w:sz="4" w:space="0" w:color="auto"/>
            </w:tcBorders>
            <w:noWrap/>
            <w:vAlign w:val="center"/>
          </w:tcPr>
          <w:p w:rsidR="004F06C1" w:rsidRDefault="004F06C1" w:rsidP="00AD51FD">
            <w:pPr>
              <w:spacing w:line="300" w:lineRule="exact"/>
              <w:jc w:val="center"/>
              <w:rPr>
                <w:rFonts w:ascii="宋体" w:hAnsi="宋体"/>
                <w:sz w:val="18"/>
                <w:szCs w:val="18"/>
              </w:rPr>
            </w:pPr>
          </w:p>
        </w:tc>
        <w:tc>
          <w:tcPr>
            <w:tcW w:w="1218" w:type="dxa"/>
            <w:vMerge/>
            <w:tcBorders>
              <w:left w:val="nil"/>
              <w:right w:val="single" w:sz="4" w:space="0" w:color="auto"/>
            </w:tcBorders>
            <w:noWrap/>
            <w:vAlign w:val="center"/>
          </w:tcPr>
          <w:p w:rsidR="004F06C1" w:rsidRDefault="004F06C1" w:rsidP="00AD51FD">
            <w:pPr>
              <w:spacing w:line="300" w:lineRule="exact"/>
              <w:jc w:val="center"/>
              <w:rPr>
                <w:rFonts w:ascii="宋体" w:hAnsi="宋体"/>
                <w:sz w:val="18"/>
                <w:szCs w:val="18"/>
              </w:rPr>
            </w:pPr>
          </w:p>
        </w:tc>
        <w:tc>
          <w:tcPr>
            <w:tcW w:w="3429" w:type="dxa"/>
            <w:tcBorders>
              <w:top w:val="single" w:sz="4" w:space="0" w:color="auto"/>
              <w:left w:val="nil"/>
              <w:bottom w:val="single" w:sz="4" w:space="0" w:color="auto"/>
              <w:right w:val="single" w:sz="4" w:space="0" w:color="auto"/>
            </w:tcBorders>
            <w:noWrap/>
            <w:vAlign w:val="center"/>
          </w:tcPr>
          <w:p w:rsidR="004F06C1" w:rsidRDefault="00F127C3" w:rsidP="00AD51FD">
            <w:pPr>
              <w:spacing w:line="300" w:lineRule="exact"/>
              <w:jc w:val="left"/>
              <w:rPr>
                <w:rFonts w:ascii="宋体" w:hAnsi="宋体"/>
                <w:sz w:val="18"/>
                <w:szCs w:val="18"/>
              </w:rPr>
            </w:pPr>
            <w:r>
              <w:rPr>
                <w:rFonts w:ascii="宋体" w:hAnsi="宋体" w:hint="eastAsia"/>
                <w:sz w:val="18"/>
                <w:szCs w:val="18"/>
              </w:rPr>
              <w:t>宽度,不大于，mm</w:t>
            </w:r>
          </w:p>
        </w:tc>
        <w:tc>
          <w:tcPr>
            <w:tcW w:w="1955" w:type="dxa"/>
            <w:tcBorders>
              <w:top w:val="single" w:sz="4" w:space="0" w:color="auto"/>
              <w:left w:val="nil"/>
              <w:bottom w:val="single" w:sz="4" w:space="0" w:color="auto"/>
              <w:right w:val="single" w:sz="4" w:space="0" w:color="auto"/>
            </w:tcBorders>
            <w:noWrap/>
            <w:vAlign w:val="center"/>
          </w:tcPr>
          <w:p w:rsidR="004F06C1" w:rsidRDefault="00F127C3" w:rsidP="00AD51FD">
            <w:pPr>
              <w:spacing w:line="300" w:lineRule="exact"/>
              <w:jc w:val="center"/>
              <w:rPr>
                <w:rFonts w:ascii="宋体" w:hAnsi="宋体"/>
                <w:sz w:val="18"/>
                <w:szCs w:val="18"/>
              </w:rPr>
            </w:pPr>
            <w:r>
              <w:rPr>
                <w:rFonts w:ascii="宋体" w:hAnsi="宋体" w:hint="eastAsia"/>
                <w:sz w:val="18"/>
                <w:szCs w:val="18"/>
              </w:rPr>
              <w:t>0.3</w:t>
            </w:r>
          </w:p>
        </w:tc>
        <w:tc>
          <w:tcPr>
            <w:tcW w:w="1811" w:type="dxa"/>
            <w:tcBorders>
              <w:top w:val="single" w:sz="4" w:space="0" w:color="auto"/>
              <w:left w:val="nil"/>
              <w:bottom w:val="single" w:sz="4" w:space="0" w:color="auto"/>
              <w:right w:val="single" w:sz="4" w:space="0" w:color="auto"/>
            </w:tcBorders>
            <w:noWrap/>
            <w:vAlign w:val="center"/>
          </w:tcPr>
          <w:p w:rsidR="004F06C1" w:rsidRDefault="00F127C3" w:rsidP="00AD51FD">
            <w:pPr>
              <w:spacing w:line="300" w:lineRule="exact"/>
              <w:jc w:val="center"/>
              <w:rPr>
                <w:rFonts w:ascii="宋体" w:hAnsi="宋体"/>
                <w:sz w:val="18"/>
                <w:szCs w:val="18"/>
              </w:rPr>
            </w:pPr>
            <w:r>
              <w:rPr>
                <w:rFonts w:ascii="宋体" w:hAnsi="宋体" w:hint="eastAsia"/>
                <w:sz w:val="18"/>
                <w:szCs w:val="18"/>
              </w:rPr>
              <w:t>0.3</w:t>
            </w:r>
          </w:p>
        </w:tc>
      </w:tr>
      <w:tr w:rsidR="004F06C1">
        <w:trPr>
          <w:cantSplit/>
          <w:trHeight w:val="210"/>
          <w:jc w:val="center"/>
        </w:trPr>
        <w:tc>
          <w:tcPr>
            <w:tcW w:w="743" w:type="dxa"/>
            <w:vMerge/>
            <w:tcBorders>
              <w:left w:val="single" w:sz="4" w:space="0" w:color="auto"/>
              <w:bottom w:val="single" w:sz="4" w:space="0" w:color="auto"/>
              <w:right w:val="single" w:sz="4" w:space="0" w:color="auto"/>
            </w:tcBorders>
            <w:noWrap/>
            <w:vAlign w:val="center"/>
          </w:tcPr>
          <w:p w:rsidR="004F06C1" w:rsidRDefault="004F06C1" w:rsidP="00AD51FD">
            <w:pPr>
              <w:spacing w:line="300" w:lineRule="exact"/>
              <w:jc w:val="center"/>
              <w:rPr>
                <w:rFonts w:ascii="宋体" w:hAnsi="宋体"/>
                <w:sz w:val="18"/>
                <w:szCs w:val="18"/>
              </w:rPr>
            </w:pPr>
          </w:p>
        </w:tc>
        <w:tc>
          <w:tcPr>
            <w:tcW w:w="1218" w:type="dxa"/>
            <w:vMerge/>
            <w:tcBorders>
              <w:left w:val="nil"/>
              <w:bottom w:val="single" w:sz="4" w:space="0" w:color="auto"/>
              <w:right w:val="single" w:sz="4" w:space="0" w:color="auto"/>
            </w:tcBorders>
            <w:noWrap/>
            <w:vAlign w:val="center"/>
          </w:tcPr>
          <w:p w:rsidR="004F06C1" w:rsidRDefault="004F06C1" w:rsidP="00AD51FD">
            <w:pPr>
              <w:spacing w:line="300" w:lineRule="exact"/>
              <w:jc w:val="center"/>
              <w:rPr>
                <w:rFonts w:ascii="宋体" w:hAnsi="宋体"/>
                <w:sz w:val="18"/>
                <w:szCs w:val="18"/>
              </w:rPr>
            </w:pPr>
          </w:p>
        </w:tc>
        <w:tc>
          <w:tcPr>
            <w:tcW w:w="3429" w:type="dxa"/>
            <w:tcBorders>
              <w:top w:val="single" w:sz="4" w:space="0" w:color="auto"/>
              <w:left w:val="nil"/>
              <w:bottom w:val="single" w:sz="4" w:space="0" w:color="auto"/>
              <w:right w:val="single" w:sz="4" w:space="0" w:color="auto"/>
            </w:tcBorders>
            <w:noWrap/>
            <w:vAlign w:val="center"/>
          </w:tcPr>
          <w:p w:rsidR="004F06C1" w:rsidRDefault="00F127C3" w:rsidP="00AD51FD">
            <w:pPr>
              <w:spacing w:line="300" w:lineRule="exact"/>
              <w:jc w:val="left"/>
              <w:rPr>
                <w:rFonts w:ascii="宋体" w:hAnsi="宋体"/>
                <w:sz w:val="18"/>
                <w:szCs w:val="18"/>
              </w:rPr>
            </w:pPr>
            <w:r>
              <w:rPr>
                <w:rFonts w:ascii="宋体" w:hAnsi="宋体" w:hint="eastAsia"/>
                <w:sz w:val="18"/>
                <w:szCs w:val="18"/>
              </w:rPr>
              <w:t>不多于，处数</w:t>
            </w:r>
          </w:p>
        </w:tc>
        <w:tc>
          <w:tcPr>
            <w:tcW w:w="1955" w:type="dxa"/>
            <w:tcBorders>
              <w:top w:val="single" w:sz="4" w:space="0" w:color="auto"/>
              <w:left w:val="nil"/>
              <w:bottom w:val="single" w:sz="4" w:space="0" w:color="auto"/>
              <w:right w:val="single" w:sz="4" w:space="0" w:color="auto"/>
            </w:tcBorders>
            <w:noWrap/>
            <w:vAlign w:val="center"/>
          </w:tcPr>
          <w:p w:rsidR="004F06C1" w:rsidRDefault="00F127C3" w:rsidP="00AD51FD">
            <w:pPr>
              <w:spacing w:line="300" w:lineRule="exact"/>
              <w:jc w:val="center"/>
              <w:rPr>
                <w:rFonts w:ascii="宋体" w:hAnsi="宋体"/>
                <w:sz w:val="18"/>
                <w:szCs w:val="18"/>
              </w:rPr>
            </w:pPr>
            <w:r>
              <w:rPr>
                <w:rFonts w:ascii="宋体" w:hAnsi="宋体" w:hint="eastAsia"/>
                <w:sz w:val="18"/>
                <w:szCs w:val="18"/>
              </w:rPr>
              <w:t>3</w:t>
            </w:r>
          </w:p>
        </w:tc>
        <w:tc>
          <w:tcPr>
            <w:tcW w:w="1811" w:type="dxa"/>
            <w:tcBorders>
              <w:top w:val="single" w:sz="4" w:space="0" w:color="auto"/>
              <w:left w:val="nil"/>
              <w:bottom w:val="single" w:sz="4" w:space="0" w:color="auto"/>
              <w:right w:val="single" w:sz="4" w:space="0" w:color="auto"/>
            </w:tcBorders>
            <w:noWrap/>
            <w:vAlign w:val="center"/>
          </w:tcPr>
          <w:p w:rsidR="004F06C1" w:rsidRDefault="00F127C3" w:rsidP="00AD51FD">
            <w:pPr>
              <w:spacing w:line="300" w:lineRule="exact"/>
              <w:jc w:val="center"/>
              <w:rPr>
                <w:rFonts w:ascii="宋体" w:hAnsi="宋体"/>
                <w:sz w:val="18"/>
                <w:szCs w:val="18"/>
              </w:rPr>
            </w:pPr>
            <w:r>
              <w:rPr>
                <w:rFonts w:ascii="宋体" w:hAnsi="宋体" w:hint="eastAsia"/>
                <w:sz w:val="18"/>
                <w:szCs w:val="18"/>
              </w:rPr>
              <w:t>3</w:t>
            </w:r>
          </w:p>
        </w:tc>
      </w:tr>
      <w:tr w:rsidR="004F06C1">
        <w:trPr>
          <w:cantSplit/>
          <w:trHeight w:val="185"/>
          <w:jc w:val="center"/>
        </w:trPr>
        <w:tc>
          <w:tcPr>
            <w:tcW w:w="743" w:type="dxa"/>
            <w:tcBorders>
              <w:top w:val="single" w:sz="4" w:space="0" w:color="auto"/>
              <w:left w:val="single" w:sz="4" w:space="0" w:color="auto"/>
              <w:bottom w:val="single" w:sz="4" w:space="0" w:color="auto"/>
              <w:right w:val="single" w:sz="4" w:space="0" w:color="auto"/>
            </w:tcBorders>
            <w:noWrap/>
            <w:vAlign w:val="center"/>
          </w:tcPr>
          <w:p w:rsidR="004F06C1" w:rsidRDefault="00F127C3" w:rsidP="00AD51FD">
            <w:pPr>
              <w:spacing w:line="300" w:lineRule="exact"/>
              <w:jc w:val="center"/>
              <w:rPr>
                <w:rFonts w:ascii="宋体" w:hAnsi="宋体"/>
                <w:sz w:val="18"/>
                <w:szCs w:val="18"/>
              </w:rPr>
            </w:pPr>
            <w:r>
              <w:rPr>
                <w:rFonts w:ascii="宋体" w:hAnsi="宋体" w:hint="eastAsia"/>
                <w:sz w:val="18"/>
                <w:szCs w:val="18"/>
              </w:rPr>
              <w:t>6</w:t>
            </w:r>
          </w:p>
        </w:tc>
        <w:tc>
          <w:tcPr>
            <w:tcW w:w="4647" w:type="dxa"/>
            <w:gridSpan w:val="2"/>
            <w:tcBorders>
              <w:top w:val="single" w:sz="4" w:space="0" w:color="auto"/>
              <w:left w:val="nil"/>
              <w:bottom w:val="single" w:sz="4" w:space="0" w:color="auto"/>
              <w:right w:val="single" w:sz="4" w:space="0" w:color="auto"/>
            </w:tcBorders>
            <w:noWrap/>
            <w:vAlign w:val="center"/>
          </w:tcPr>
          <w:p w:rsidR="004F06C1" w:rsidRDefault="00F127C3" w:rsidP="00AD51FD">
            <w:pPr>
              <w:spacing w:line="300" w:lineRule="exact"/>
              <w:jc w:val="left"/>
              <w:rPr>
                <w:rFonts w:ascii="宋体" w:hAnsi="宋体"/>
                <w:sz w:val="18"/>
                <w:szCs w:val="18"/>
              </w:rPr>
            </w:pPr>
            <w:r>
              <w:rPr>
                <w:rFonts w:ascii="宋体" w:hAnsi="宋体" w:hint="eastAsia"/>
                <w:sz w:val="18"/>
                <w:szCs w:val="18"/>
              </w:rPr>
              <w:t>前5种缺陷累计，不多于，处数</w:t>
            </w:r>
          </w:p>
        </w:tc>
        <w:tc>
          <w:tcPr>
            <w:tcW w:w="1955" w:type="dxa"/>
            <w:tcBorders>
              <w:top w:val="single" w:sz="4" w:space="0" w:color="auto"/>
              <w:left w:val="nil"/>
              <w:bottom w:val="single" w:sz="4" w:space="0" w:color="auto"/>
              <w:right w:val="single" w:sz="4" w:space="0" w:color="auto"/>
            </w:tcBorders>
            <w:noWrap/>
            <w:vAlign w:val="center"/>
          </w:tcPr>
          <w:p w:rsidR="004F06C1" w:rsidRDefault="00F127C3" w:rsidP="00AD51FD">
            <w:pPr>
              <w:spacing w:line="300" w:lineRule="exact"/>
              <w:jc w:val="center"/>
              <w:rPr>
                <w:rFonts w:ascii="宋体" w:hAnsi="宋体"/>
                <w:sz w:val="18"/>
                <w:szCs w:val="18"/>
              </w:rPr>
            </w:pPr>
            <w:r>
              <w:rPr>
                <w:rFonts w:ascii="宋体" w:hAnsi="宋体" w:hint="eastAsia"/>
                <w:sz w:val="18"/>
                <w:szCs w:val="18"/>
              </w:rPr>
              <w:t>3</w:t>
            </w:r>
          </w:p>
        </w:tc>
        <w:tc>
          <w:tcPr>
            <w:tcW w:w="1811" w:type="dxa"/>
            <w:tcBorders>
              <w:top w:val="single" w:sz="4" w:space="0" w:color="auto"/>
              <w:left w:val="nil"/>
              <w:bottom w:val="single" w:sz="4" w:space="0" w:color="auto"/>
              <w:right w:val="single" w:sz="4" w:space="0" w:color="auto"/>
            </w:tcBorders>
            <w:noWrap/>
            <w:vAlign w:val="center"/>
          </w:tcPr>
          <w:p w:rsidR="004F06C1" w:rsidRDefault="00F127C3" w:rsidP="00AD51FD">
            <w:pPr>
              <w:spacing w:line="300" w:lineRule="exact"/>
              <w:jc w:val="center"/>
              <w:rPr>
                <w:rFonts w:ascii="宋体" w:hAnsi="宋体"/>
                <w:sz w:val="18"/>
                <w:szCs w:val="18"/>
              </w:rPr>
            </w:pPr>
            <w:r>
              <w:rPr>
                <w:rFonts w:ascii="宋体" w:hAnsi="宋体" w:hint="eastAsia"/>
                <w:sz w:val="18"/>
                <w:szCs w:val="18"/>
              </w:rPr>
              <w:t>4</w:t>
            </w:r>
          </w:p>
        </w:tc>
      </w:tr>
      <w:tr w:rsidR="004F06C1">
        <w:trPr>
          <w:cantSplit/>
          <w:trHeight w:val="148"/>
          <w:jc w:val="center"/>
        </w:trPr>
        <w:tc>
          <w:tcPr>
            <w:tcW w:w="743" w:type="dxa"/>
            <w:vMerge w:val="restart"/>
            <w:tcBorders>
              <w:top w:val="single" w:sz="4" w:space="0" w:color="auto"/>
              <w:left w:val="single" w:sz="4" w:space="0" w:color="auto"/>
              <w:right w:val="single" w:sz="4" w:space="0" w:color="auto"/>
            </w:tcBorders>
            <w:noWrap/>
            <w:vAlign w:val="center"/>
          </w:tcPr>
          <w:p w:rsidR="004F06C1" w:rsidRDefault="00F127C3" w:rsidP="00AD51FD">
            <w:pPr>
              <w:spacing w:line="300" w:lineRule="exact"/>
              <w:jc w:val="center"/>
              <w:rPr>
                <w:rFonts w:ascii="宋体" w:hAnsi="宋体"/>
                <w:sz w:val="18"/>
                <w:szCs w:val="18"/>
              </w:rPr>
            </w:pPr>
            <w:r>
              <w:rPr>
                <w:rFonts w:ascii="宋体" w:hAnsi="宋体" w:hint="eastAsia"/>
                <w:sz w:val="18"/>
                <w:szCs w:val="18"/>
              </w:rPr>
              <w:t>7</w:t>
            </w:r>
          </w:p>
        </w:tc>
        <w:tc>
          <w:tcPr>
            <w:tcW w:w="1218" w:type="dxa"/>
            <w:vMerge w:val="restart"/>
            <w:tcBorders>
              <w:top w:val="single" w:sz="4" w:space="0" w:color="auto"/>
              <w:left w:val="nil"/>
              <w:right w:val="single" w:sz="4" w:space="0" w:color="auto"/>
            </w:tcBorders>
            <w:noWrap/>
            <w:vAlign w:val="center"/>
          </w:tcPr>
          <w:p w:rsidR="004F06C1" w:rsidRDefault="00F127C3" w:rsidP="00AD51FD">
            <w:pPr>
              <w:spacing w:line="300" w:lineRule="exact"/>
              <w:jc w:val="center"/>
              <w:rPr>
                <w:rFonts w:ascii="宋体" w:hAnsi="宋体"/>
                <w:sz w:val="18"/>
                <w:szCs w:val="18"/>
              </w:rPr>
            </w:pPr>
            <w:r>
              <w:rPr>
                <w:rFonts w:ascii="宋体" w:hAnsi="宋体" w:hint="eastAsia"/>
                <w:sz w:val="18"/>
                <w:szCs w:val="18"/>
              </w:rPr>
              <w:t>修边痕迹</w:t>
            </w:r>
          </w:p>
        </w:tc>
        <w:tc>
          <w:tcPr>
            <w:tcW w:w="3429" w:type="dxa"/>
            <w:tcBorders>
              <w:top w:val="single" w:sz="4" w:space="0" w:color="auto"/>
              <w:left w:val="nil"/>
              <w:bottom w:val="single" w:sz="4" w:space="0" w:color="auto"/>
              <w:right w:val="single" w:sz="4" w:space="0" w:color="auto"/>
            </w:tcBorders>
            <w:noWrap/>
            <w:vAlign w:val="center"/>
          </w:tcPr>
          <w:p w:rsidR="004F06C1" w:rsidRDefault="00F127C3" w:rsidP="00AD51FD">
            <w:pPr>
              <w:spacing w:line="300" w:lineRule="exact"/>
              <w:jc w:val="left"/>
              <w:rPr>
                <w:rFonts w:ascii="宋体" w:hAnsi="宋体"/>
                <w:sz w:val="18"/>
                <w:szCs w:val="18"/>
              </w:rPr>
            </w:pPr>
            <w:r>
              <w:rPr>
                <w:rFonts w:ascii="宋体" w:hAnsi="宋体" w:hint="eastAsia"/>
                <w:sz w:val="18"/>
                <w:szCs w:val="18"/>
              </w:rPr>
              <w:t>毛刺高度,不高于,mm</w:t>
            </w:r>
          </w:p>
        </w:tc>
        <w:tc>
          <w:tcPr>
            <w:tcW w:w="1955" w:type="dxa"/>
            <w:tcBorders>
              <w:top w:val="single" w:sz="4" w:space="0" w:color="auto"/>
              <w:left w:val="nil"/>
              <w:bottom w:val="single" w:sz="4" w:space="0" w:color="auto"/>
              <w:right w:val="single" w:sz="4" w:space="0" w:color="auto"/>
            </w:tcBorders>
            <w:noWrap/>
            <w:vAlign w:val="center"/>
          </w:tcPr>
          <w:p w:rsidR="004F06C1" w:rsidRDefault="00F127C3" w:rsidP="00AD51FD">
            <w:pPr>
              <w:spacing w:line="300" w:lineRule="exact"/>
              <w:jc w:val="center"/>
              <w:rPr>
                <w:rFonts w:ascii="宋体" w:hAnsi="宋体"/>
                <w:sz w:val="18"/>
                <w:szCs w:val="18"/>
              </w:rPr>
            </w:pPr>
            <w:r>
              <w:rPr>
                <w:rFonts w:ascii="宋体" w:hAnsi="宋体" w:hint="eastAsia"/>
                <w:sz w:val="18"/>
                <w:szCs w:val="18"/>
              </w:rPr>
              <w:t>0.2</w:t>
            </w:r>
          </w:p>
        </w:tc>
        <w:tc>
          <w:tcPr>
            <w:tcW w:w="1811" w:type="dxa"/>
            <w:tcBorders>
              <w:top w:val="single" w:sz="4" w:space="0" w:color="auto"/>
              <w:left w:val="nil"/>
              <w:bottom w:val="single" w:sz="4" w:space="0" w:color="auto"/>
              <w:right w:val="single" w:sz="4" w:space="0" w:color="auto"/>
            </w:tcBorders>
            <w:noWrap/>
            <w:vAlign w:val="center"/>
          </w:tcPr>
          <w:p w:rsidR="004F06C1" w:rsidRDefault="00F127C3" w:rsidP="00AD51FD">
            <w:pPr>
              <w:spacing w:line="300" w:lineRule="exact"/>
              <w:jc w:val="center"/>
              <w:rPr>
                <w:rFonts w:ascii="宋体" w:hAnsi="宋体"/>
                <w:sz w:val="18"/>
                <w:szCs w:val="18"/>
              </w:rPr>
            </w:pPr>
            <w:r>
              <w:rPr>
                <w:rFonts w:ascii="宋体" w:hAnsi="宋体" w:hint="eastAsia"/>
                <w:sz w:val="18"/>
                <w:szCs w:val="18"/>
              </w:rPr>
              <w:t>0.2</w:t>
            </w:r>
          </w:p>
        </w:tc>
      </w:tr>
      <w:tr w:rsidR="004F06C1">
        <w:trPr>
          <w:cantSplit/>
          <w:trHeight w:val="96"/>
          <w:jc w:val="center"/>
        </w:trPr>
        <w:tc>
          <w:tcPr>
            <w:tcW w:w="743" w:type="dxa"/>
            <w:vMerge/>
            <w:tcBorders>
              <w:left w:val="single" w:sz="4" w:space="0" w:color="auto"/>
              <w:bottom w:val="single" w:sz="4" w:space="0" w:color="auto"/>
              <w:right w:val="single" w:sz="4" w:space="0" w:color="auto"/>
            </w:tcBorders>
            <w:noWrap/>
            <w:vAlign w:val="center"/>
          </w:tcPr>
          <w:p w:rsidR="004F06C1" w:rsidRDefault="004F06C1" w:rsidP="00AD51FD">
            <w:pPr>
              <w:spacing w:line="300" w:lineRule="exact"/>
              <w:jc w:val="center"/>
              <w:rPr>
                <w:rFonts w:ascii="宋体" w:hAnsi="宋体"/>
                <w:sz w:val="18"/>
                <w:szCs w:val="18"/>
              </w:rPr>
            </w:pPr>
          </w:p>
        </w:tc>
        <w:tc>
          <w:tcPr>
            <w:tcW w:w="1218" w:type="dxa"/>
            <w:vMerge/>
            <w:tcBorders>
              <w:left w:val="nil"/>
              <w:bottom w:val="single" w:sz="4" w:space="0" w:color="auto"/>
              <w:right w:val="single" w:sz="4" w:space="0" w:color="auto"/>
            </w:tcBorders>
            <w:noWrap/>
            <w:vAlign w:val="center"/>
          </w:tcPr>
          <w:p w:rsidR="004F06C1" w:rsidRDefault="004F06C1" w:rsidP="00AD51FD">
            <w:pPr>
              <w:spacing w:line="300" w:lineRule="exact"/>
              <w:jc w:val="center"/>
              <w:rPr>
                <w:rFonts w:ascii="宋体" w:hAnsi="宋体"/>
                <w:sz w:val="18"/>
                <w:szCs w:val="18"/>
              </w:rPr>
            </w:pPr>
          </w:p>
        </w:tc>
        <w:tc>
          <w:tcPr>
            <w:tcW w:w="3429" w:type="dxa"/>
            <w:tcBorders>
              <w:top w:val="single" w:sz="4" w:space="0" w:color="auto"/>
              <w:left w:val="nil"/>
              <w:bottom w:val="single" w:sz="4" w:space="0" w:color="auto"/>
              <w:right w:val="single" w:sz="4" w:space="0" w:color="auto"/>
            </w:tcBorders>
            <w:noWrap/>
            <w:vAlign w:val="center"/>
          </w:tcPr>
          <w:p w:rsidR="004F06C1" w:rsidRDefault="00F127C3" w:rsidP="00AD51FD">
            <w:pPr>
              <w:spacing w:line="300" w:lineRule="exact"/>
              <w:jc w:val="left"/>
              <w:rPr>
                <w:rFonts w:ascii="宋体" w:hAnsi="宋体"/>
                <w:sz w:val="18"/>
                <w:szCs w:val="18"/>
              </w:rPr>
            </w:pPr>
            <w:r>
              <w:rPr>
                <w:rFonts w:ascii="宋体" w:hAnsi="宋体" w:hint="eastAsia"/>
                <w:sz w:val="18"/>
                <w:szCs w:val="18"/>
              </w:rPr>
              <w:t>剪损深度,不大于,mm</w:t>
            </w:r>
          </w:p>
        </w:tc>
        <w:tc>
          <w:tcPr>
            <w:tcW w:w="1955" w:type="dxa"/>
            <w:tcBorders>
              <w:top w:val="single" w:sz="4" w:space="0" w:color="auto"/>
              <w:left w:val="nil"/>
              <w:bottom w:val="single" w:sz="4" w:space="0" w:color="auto"/>
              <w:right w:val="single" w:sz="4" w:space="0" w:color="auto"/>
            </w:tcBorders>
            <w:noWrap/>
            <w:vAlign w:val="center"/>
          </w:tcPr>
          <w:p w:rsidR="004F06C1" w:rsidRDefault="00F127C3" w:rsidP="00AD51FD">
            <w:pPr>
              <w:spacing w:line="300" w:lineRule="exact"/>
              <w:jc w:val="center"/>
              <w:rPr>
                <w:rFonts w:ascii="宋体" w:hAnsi="宋体"/>
                <w:sz w:val="18"/>
                <w:szCs w:val="18"/>
              </w:rPr>
            </w:pPr>
            <w:r>
              <w:rPr>
                <w:rFonts w:ascii="宋体" w:hAnsi="宋体" w:hint="eastAsia"/>
                <w:sz w:val="18"/>
                <w:szCs w:val="18"/>
              </w:rPr>
              <w:t>0.2</w:t>
            </w:r>
          </w:p>
        </w:tc>
        <w:tc>
          <w:tcPr>
            <w:tcW w:w="1811" w:type="dxa"/>
            <w:tcBorders>
              <w:top w:val="single" w:sz="4" w:space="0" w:color="auto"/>
              <w:left w:val="nil"/>
              <w:bottom w:val="single" w:sz="4" w:space="0" w:color="auto"/>
              <w:right w:val="single" w:sz="4" w:space="0" w:color="auto"/>
            </w:tcBorders>
            <w:noWrap/>
            <w:vAlign w:val="center"/>
          </w:tcPr>
          <w:p w:rsidR="004F06C1" w:rsidRDefault="00F127C3" w:rsidP="00AD51FD">
            <w:pPr>
              <w:spacing w:line="300" w:lineRule="exact"/>
              <w:jc w:val="center"/>
              <w:rPr>
                <w:rFonts w:ascii="宋体" w:hAnsi="宋体"/>
                <w:sz w:val="18"/>
                <w:szCs w:val="18"/>
              </w:rPr>
            </w:pPr>
            <w:r>
              <w:rPr>
                <w:rFonts w:ascii="宋体" w:hAnsi="宋体" w:hint="eastAsia"/>
                <w:sz w:val="18"/>
                <w:szCs w:val="18"/>
              </w:rPr>
              <w:t>0.2</w:t>
            </w:r>
          </w:p>
        </w:tc>
      </w:tr>
    </w:tbl>
    <w:p w:rsidR="004F06C1" w:rsidRDefault="00F127C3">
      <w:pPr>
        <w:pStyle w:val="a5"/>
        <w:spacing w:before="156" w:after="156"/>
      </w:pPr>
      <w:r>
        <w:rPr>
          <w:rFonts w:hint="eastAsia"/>
        </w:rPr>
        <w:t>橡胶材料的要求</w:t>
      </w:r>
    </w:p>
    <w:p w:rsidR="004F06C1" w:rsidRDefault="00F127C3">
      <w:pPr>
        <w:pStyle w:val="afff"/>
        <w:rPr>
          <w:color w:val="000000" w:themeColor="text1"/>
        </w:rPr>
      </w:pPr>
      <w:r>
        <w:rPr>
          <w:rFonts w:hint="eastAsia"/>
        </w:rPr>
        <w:t>密封圈橡胶材料应以丁腈橡胶为主体材料,材料物理性能应符合表5的要求,</w:t>
      </w:r>
      <w:r>
        <w:rPr>
          <w:rFonts w:hint="eastAsia"/>
          <w:color w:val="000000" w:themeColor="text1"/>
        </w:rPr>
        <w:t xml:space="preserve"> 试样按GB/T 2941规定的模压法制备。</w:t>
      </w:r>
    </w:p>
    <w:p w:rsidR="004F06C1" w:rsidRDefault="00F127C3">
      <w:pPr>
        <w:pStyle w:val="af7"/>
        <w:spacing w:before="156" w:after="156"/>
        <w:rPr>
          <w:color w:val="000000" w:themeColor="text1"/>
        </w:rPr>
      </w:pPr>
      <w:r>
        <w:rPr>
          <w:rFonts w:hint="eastAsia"/>
          <w:color w:val="000000" w:themeColor="text1"/>
        </w:rPr>
        <w:t>密封圈橡胶物理性能指标</w:t>
      </w:r>
    </w:p>
    <w:tbl>
      <w:tblPr>
        <w:tblW w:w="9612"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9"/>
        <w:gridCol w:w="1984"/>
        <w:gridCol w:w="2977"/>
        <w:gridCol w:w="2268"/>
        <w:gridCol w:w="1984"/>
      </w:tblGrid>
      <w:tr w:rsidR="004F06C1" w:rsidTr="00AD51FD">
        <w:trPr>
          <w:trHeight w:val="169"/>
        </w:trPr>
        <w:tc>
          <w:tcPr>
            <w:tcW w:w="399" w:type="dxa"/>
            <w:vMerge w:val="restart"/>
            <w:tcBorders>
              <w:top w:val="single" w:sz="4" w:space="0" w:color="auto"/>
              <w:left w:val="single" w:sz="4" w:space="0" w:color="auto"/>
              <w:right w:val="single" w:sz="4" w:space="0" w:color="auto"/>
            </w:tcBorders>
            <w:noWrap/>
            <w:vAlign w:val="center"/>
          </w:tcPr>
          <w:p w:rsidR="004F06C1" w:rsidRDefault="00F127C3">
            <w:pPr>
              <w:jc w:val="center"/>
              <w:rPr>
                <w:rFonts w:ascii="宋体" w:hAnsi="宋体" w:cs="Calibri"/>
                <w:sz w:val="18"/>
                <w:szCs w:val="18"/>
              </w:rPr>
            </w:pPr>
            <w:r>
              <w:rPr>
                <w:rFonts w:ascii="宋体" w:hAnsi="宋体" w:cs="Calibri" w:hint="eastAsia"/>
                <w:sz w:val="18"/>
                <w:szCs w:val="18"/>
              </w:rPr>
              <w:t>序号</w:t>
            </w:r>
          </w:p>
        </w:tc>
        <w:tc>
          <w:tcPr>
            <w:tcW w:w="4961" w:type="dxa"/>
            <w:gridSpan w:val="2"/>
            <w:vMerge w:val="restart"/>
            <w:tcBorders>
              <w:top w:val="single" w:sz="4" w:space="0" w:color="auto"/>
              <w:left w:val="nil"/>
              <w:right w:val="single" w:sz="4" w:space="0" w:color="auto"/>
            </w:tcBorders>
            <w:noWrap/>
            <w:vAlign w:val="center"/>
          </w:tcPr>
          <w:p w:rsidR="004F06C1" w:rsidRDefault="00F127C3">
            <w:pPr>
              <w:jc w:val="center"/>
              <w:rPr>
                <w:rFonts w:ascii="宋体" w:hAnsi="宋体" w:cs="Calibri"/>
                <w:sz w:val="18"/>
                <w:szCs w:val="18"/>
              </w:rPr>
            </w:pPr>
            <w:r>
              <w:rPr>
                <w:rFonts w:ascii="宋体" w:hAnsi="宋体" w:cs="Calibri" w:hint="eastAsia"/>
                <w:sz w:val="18"/>
                <w:szCs w:val="18"/>
              </w:rPr>
              <w:t>项目</w:t>
            </w:r>
          </w:p>
        </w:tc>
        <w:tc>
          <w:tcPr>
            <w:tcW w:w="4252" w:type="dxa"/>
            <w:gridSpan w:val="2"/>
            <w:tcBorders>
              <w:top w:val="single" w:sz="4" w:space="0" w:color="auto"/>
              <w:left w:val="nil"/>
              <w:bottom w:val="single" w:sz="4" w:space="0" w:color="auto"/>
              <w:right w:val="single" w:sz="4" w:space="0" w:color="auto"/>
            </w:tcBorders>
            <w:noWrap/>
            <w:vAlign w:val="center"/>
          </w:tcPr>
          <w:p w:rsidR="004F06C1" w:rsidRDefault="00F127C3">
            <w:pPr>
              <w:jc w:val="center"/>
              <w:rPr>
                <w:rFonts w:ascii="宋体" w:hAnsi="宋体" w:cs="Calibri"/>
                <w:sz w:val="18"/>
                <w:szCs w:val="18"/>
              </w:rPr>
            </w:pPr>
            <w:r>
              <w:rPr>
                <w:rFonts w:ascii="宋体" w:hAnsi="宋体" w:cs="Calibri" w:hint="eastAsia"/>
                <w:sz w:val="18"/>
                <w:szCs w:val="18"/>
              </w:rPr>
              <w:t>指标</w:t>
            </w:r>
          </w:p>
        </w:tc>
      </w:tr>
      <w:tr w:rsidR="004F06C1" w:rsidTr="00AD51FD">
        <w:trPr>
          <w:trHeight w:val="60"/>
        </w:trPr>
        <w:tc>
          <w:tcPr>
            <w:tcW w:w="399" w:type="dxa"/>
            <w:vMerge/>
            <w:tcBorders>
              <w:left w:val="single" w:sz="4" w:space="0" w:color="auto"/>
              <w:bottom w:val="single" w:sz="4" w:space="0" w:color="auto"/>
              <w:right w:val="single" w:sz="4" w:space="0" w:color="auto"/>
            </w:tcBorders>
            <w:noWrap/>
            <w:vAlign w:val="center"/>
          </w:tcPr>
          <w:p w:rsidR="004F06C1" w:rsidRDefault="004F06C1">
            <w:pPr>
              <w:rPr>
                <w:rFonts w:ascii="宋体" w:hAnsi="宋体" w:cs="Calibri"/>
                <w:sz w:val="18"/>
                <w:szCs w:val="18"/>
              </w:rPr>
            </w:pPr>
          </w:p>
        </w:tc>
        <w:tc>
          <w:tcPr>
            <w:tcW w:w="4961" w:type="dxa"/>
            <w:gridSpan w:val="2"/>
            <w:vMerge/>
            <w:tcBorders>
              <w:left w:val="nil"/>
              <w:bottom w:val="single" w:sz="4" w:space="0" w:color="auto"/>
              <w:right w:val="single" w:sz="4" w:space="0" w:color="auto"/>
            </w:tcBorders>
            <w:noWrap/>
            <w:vAlign w:val="center"/>
          </w:tcPr>
          <w:p w:rsidR="004F06C1" w:rsidRDefault="004F06C1">
            <w:pPr>
              <w:jc w:val="center"/>
              <w:rPr>
                <w:rFonts w:ascii="宋体" w:hAnsi="宋体" w:cs="Calibri"/>
                <w:sz w:val="18"/>
                <w:szCs w:val="18"/>
              </w:rPr>
            </w:pPr>
          </w:p>
        </w:tc>
        <w:tc>
          <w:tcPr>
            <w:tcW w:w="2268" w:type="dxa"/>
            <w:tcBorders>
              <w:top w:val="single" w:sz="4" w:space="0" w:color="auto"/>
              <w:left w:val="nil"/>
              <w:bottom w:val="single" w:sz="4" w:space="0" w:color="auto"/>
              <w:right w:val="single" w:sz="4" w:space="0" w:color="auto"/>
            </w:tcBorders>
            <w:noWrap/>
            <w:vAlign w:val="center"/>
          </w:tcPr>
          <w:p w:rsidR="004F06C1" w:rsidRDefault="00F127C3">
            <w:pPr>
              <w:jc w:val="center"/>
              <w:rPr>
                <w:rFonts w:ascii="宋体" w:hAnsi="宋体" w:cs="Calibri"/>
                <w:sz w:val="18"/>
                <w:szCs w:val="18"/>
              </w:rPr>
            </w:pPr>
            <w:r>
              <w:rPr>
                <w:rFonts w:ascii="宋体" w:hAnsi="宋体" w:cs="Calibri" w:hint="eastAsia"/>
                <w:sz w:val="18"/>
                <w:szCs w:val="18"/>
              </w:rPr>
              <w:t>A类</w:t>
            </w:r>
          </w:p>
        </w:tc>
        <w:tc>
          <w:tcPr>
            <w:tcW w:w="1984" w:type="dxa"/>
            <w:tcBorders>
              <w:top w:val="single" w:sz="4" w:space="0" w:color="auto"/>
              <w:left w:val="nil"/>
              <w:bottom w:val="single" w:sz="4" w:space="0" w:color="auto"/>
              <w:right w:val="single" w:sz="4" w:space="0" w:color="auto"/>
            </w:tcBorders>
            <w:noWrap/>
            <w:vAlign w:val="center"/>
          </w:tcPr>
          <w:p w:rsidR="004F06C1" w:rsidRDefault="00F127C3">
            <w:pPr>
              <w:jc w:val="center"/>
              <w:rPr>
                <w:rFonts w:ascii="宋体" w:hAnsi="宋体" w:cs="Calibri"/>
                <w:sz w:val="18"/>
                <w:szCs w:val="18"/>
              </w:rPr>
            </w:pPr>
            <w:r>
              <w:rPr>
                <w:rFonts w:ascii="宋体" w:hAnsi="宋体" w:cs="Calibri" w:hint="eastAsia"/>
                <w:sz w:val="18"/>
                <w:szCs w:val="18"/>
              </w:rPr>
              <w:t>B类</w:t>
            </w:r>
          </w:p>
        </w:tc>
      </w:tr>
      <w:tr w:rsidR="004F06C1" w:rsidTr="00AD51FD">
        <w:trPr>
          <w:trHeight w:val="228"/>
        </w:trPr>
        <w:tc>
          <w:tcPr>
            <w:tcW w:w="399" w:type="dxa"/>
            <w:tcBorders>
              <w:top w:val="single" w:sz="4" w:space="0" w:color="auto"/>
              <w:left w:val="single" w:sz="4" w:space="0" w:color="auto"/>
              <w:bottom w:val="single" w:sz="4" w:space="0" w:color="auto"/>
              <w:right w:val="single" w:sz="4" w:space="0" w:color="auto"/>
            </w:tcBorders>
            <w:noWrap/>
            <w:vAlign w:val="center"/>
          </w:tcPr>
          <w:p w:rsidR="004F06C1" w:rsidRDefault="00F127C3">
            <w:pPr>
              <w:jc w:val="center"/>
              <w:rPr>
                <w:rFonts w:ascii="宋体" w:hAnsi="宋体" w:cs="Calibri"/>
                <w:sz w:val="18"/>
                <w:szCs w:val="18"/>
              </w:rPr>
            </w:pPr>
            <w:r>
              <w:rPr>
                <w:rFonts w:ascii="宋体" w:hAnsi="宋体" w:cs="Calibri" w:hint="eastAsia"/>
                <w:sz w:val="18"/>
                <w:szCs w:val="18"/>
              </w:rPr>
              <w:t>1</w:t>
            </w:r>
          </w:p>
        </w:tc>
        <w:tc>
          <w:tcPr>
            <w:tcW w:w="4961" w:type="dxa"/>
            <w:gridSpan w:val="2"/>
            <w:tcBorders>
              <w:top w:val="single" w:sz="4" w:space="0" w:color="auto"/>
              <w:left w:val="nil"/>
              <w:bottom w:val="single" w:sz="4" w:space="0" w:color="auto"/>
              <w:right w:val="single" w:sz="4" w:space="0" w:color="auto"/>
            </w:tcBorders>
            <w:noWrap/>
            <w:vAlign w:val="center"/>
          </w:tcPr>
          <w:p w:rsidR="004F06C1" w:rsidRDefault="00F127C3">
            <w:pPr>
              <w:jc w:val="left"/>
              <w:rPr>
                <w:rFonts w:ascii="宋体" w:hAnsi="宋体" w:cs="Calibri"/>
                <w:sz w:val="18"/>
                <w:szCs w:val="18"/>
              </w:rPr>
            </w:pPr>
            <w:r>
              <w:rPr>
                <w:rFonts w:ascii="宋体" w:hAnsi="宋体" w:cs="Calibri" w:hint="eastAsia"/>
                <w:sz w:val="18"/>
                <w:szCs w:val="18"/>
              </w:rPr>
              <w:t xml:space="preserve">硬度 邵尔A型 </w:t>
            </w:r>
          </w:p>
        </w:tc>
        <w:tc>
          <w:tcPr>
            <w:tcW w:w="2268" w:type="dxa"/>
            <w:tcBorders>
              <w:top w:val="single" w:sz="4" w:space="0" w:color="auto"/>
              <w:left w:val="nil"/>
              <w:bottom w:val="single" w:sz="4" w:space="0" w:color="auto"/>
              <w:right w:val="single" w:sz="4" w:space="0" w:color="auto"/>
            </w:tcBorders>
            <w:noWrap/>
            <w:vAlign w:val="center"/>
          </w:tcPr>
          <w:p w:rsidR="004F06C1" w:rsidRDefault="00F127C3">
            <w:pPr>
              <w:jc w:val="center"/>
              <w:rPr>
                <w:rFonts w:ascii="宋体" w:hAnsi="宋体" w:cs="Calibri"/>
                <w:sz w:val="18"/>
                <w:szCs w:val="18"/>
                <w:highlight w:val="yellow"/>
              </w:rPr>
            </w:pPr>
            <w:r>
              <w:rPr>
                <w:rFonts w:ascii="宋体" w:hAnsi="宋体" w:cs="Calibri" w:hint="eastAsia"/>
                <w:sz w:val="18"/>
                <w:szCs w:val="18"/>
              </w:rPr>
              <w:t>75±5</w:t>
            </w:r>
          </w:p>
        </w:tc>
        <w:tc>
          <w:tcPr>
            <w:tcW w:w="1984" w:type="dxa"/>
            <w:tcBorders>
              <w:top w:val="single" w:sz="4" w:space="0" w:color="auto"/>
              <w:left w:val="nil"/>
              <w:bottom w:val="single" w:sz="4" w:space="0" w:color="auto"/>
              <w:right w:val="single" w:sz="4" w:space="0" w:color="auto"/>
            </w:tcBorders>
            <w:noWrap/>
            <w:vAlign w:val="center"/>
          </w:tcPr>
          <w:p w:rsidR="004F06C1" w:rsidRDefault="00F127C3">
            <w:pPr>
              <w:jc w:val="center"/>
              <w:rPr>
                <w:rFonts w:ascii="宋体" w:hAnsi="宋体" w:cs="Calibri"/>
                <w:sz w:val="18"/>
                <w:szCs w:val="18"/>
                <w:highlight w:val="yellow"/>
              </w:rPr>
            </w:pPr>
            <w:r>
              <w:rPr>
                <w:rFonts w:ascii="宋体" w:hAnsi="宋体" w:cs="Calibri" w:hint="eastAsia"/>
                <w:sz w:val="18"/>
                <w:szCs w:val="18"/>
              </w:rPr>
              <w:t>85±5</w:t>
            </w:r>
          </w:p>
        </w:tc>
      </w:tr>
      <w:tr w:rsidR="004F06C1" w:rsidTr="00AD51FD">
        <w:trPr>
          <w:trHeight w:val="176"/>
        </w:trPr>
        <w:tc>
          <w:tcPr>
            <w:tcW w:w="399" w:type="dxa"/>
            <w:tcBorders>
              <w:top w:val="single" w:sz="4" w:space="0" w:color="auto"/>
              <w:left w:val="single" w:sz="4" w:space="0" w:color="auto"/>
              <w:bottom w:val="single" w:sz="4" w:space="0" w:color="auto"/>
              <w:right w:val="single" w:sz="4" w:space="0" w:color="auto"/>
            </w:tcBorders>
            <w:noWrap/>
            <w:vAlign w:val="center"/>
          </w:tcPr>
          <w:p w:rsidR="004F06C1" w:rsidRDefault="00F127C3">
            <w:pPr>
              <w:jc w:val="center"/>
              <w:rPr>
                <w:rFonts w:ascii="宋体" w:hAnsi="宋体" w:cs="Calibri"/>
                <w:sz w:val="18"/>
                <w:szCs w:val="18"/>
              </w:rPr>
            </w:pPr>
            <w:r>
              <w:rPr>
                <w:rFonts w:ascii="宋体" w:hAnsi="宋体" w:cs="Calibri" w:hint="eastAsia"/>
                <w:sz w:val="18"/>
                <w:szCs w:val="18"/>
              </w:rPr>
              <w:t>2</w:t>
            </w:r>
          </w:p>
        </w:tc>
        <w:tc>
          <w:tcPr>
            <w:tcW w:w="4961" w:type="dxa"/>
            <w:gridSpan w:val="2"/>
            <w:tcBorders>
              <w:top w:val="single" w:sz="4" w:space="0" w:color="auto"/>
              <w:left w:val="nil"/>
              <w:bottom w:val="single" w:sz="4" w:space="0" w:color="auto"/>
              <w:right w:val="single" w:sz="4" w:space="0" w:color="auto"/>
            </w:tcBorders>
            <w:noWrap/>
            <w:vAlign w:val="center"/>
          </w:tcPr>
          <w:p w:rsidR="004F06C1" w:rsidRDefault="00F127C3">
            <w:pPr>
              <w:jc w:val="left"/>
              <w:rPr>
                <w:rFonts w:ascii="宋体" w:hAnsi="宋体" w:cs="Calibri"/>
                <w:sz w:val="18"/>
                <w:szCs w:val="18"/>
              </w:rPr>
            </w:pPr>
            <w:r>
              <w:rPr>
                <w:rFonts w:ascii="宋体" w:hAnsi="宋体" w:cs="Calibri" w:hint="eastAsia"/>
                <w:sz w:val="18"/>
                <w:szCs w:val="18"/>
              </w:rPr>
              <w:t>拉伸强度 最小 MPa</w:t>
            </w:r>
          </w:p>
        </w:tc>
        <w:tc>
          <w:tcPr>
            <w:tcW w:w="2268" w:type="dxa"/>
            <w:tcBorders>
              <w:top w:val="single" w:sz="4" w:space="0" w:color="auto"/>
              <w:left w:val="nil"/>
              <w:bottom w:val="single" w:sz="4" w:space="0" w:color="auto"/>
              <w:right w:val="single" w:sz="4" w:space="0" w:color="auto"/>
            </w:tcBorders>
            <w:noWrap/>
            <w:vAlign w:val="center"/>
          </w:tcPr>
          <w:p w:rsidR="004F06C1" w:rsidRDefault="00F127C3">
            <w:pPr>
              <w:jc w:val="center"/>
              <w:rPr>
                <w:rFonts w:ascii="宋体" w:hAnsi="宋体" w:cs="Calibri"/>
                <w:sz w:val="18"/>
                <w:szCs w:val="18"/>
              </w:rPr>
            </w:pPr>
            <w:r>
              <w:rPr>
                <w:rFonts w:ascii="宋体" w:hAnsi="宋体" w:cs="Calibri" w:hint="eastAsia"/>
                <w:sz w:val="18"/>
                <w:szCs w:val="18"/>
              </w:rPr>
              <w:t>15</w:t>
            </w:r>
          </w:p>
        </w:tc>
        <w:tc>
          <w:tcPr>
            <w:tcW w:w="1984" w:type="dxa"/>
            <w:tcBorders>
              <w:top w:val="single" w:sz="4" w:space="0" w:color="auto"/>
              <w:left w:val="nil"/>
              <w:bottom w:val="single" w:sz="4" w:space="0" w:color="auto"/>
              <w:right w:val="single" w:sz="4" w:space="0" w:color="auto"/>
            </w:tcBorders>
            <w:noWrap/>
            <w:vAlign w:val="center"/>
          </w:tcPr>
          <w:p w:rsidR="004F06C1" w:rsidRDefault="00F127C3">
            <w:pPr>
              <w:jc w:val="center"/>
              <w:rPr>
                <w:rFonts w:ascii="宋体" w:hAnsi="宋体" w:cs="Calibri"/>
                <w:sz w:val="18"/>
                <w:szCs w:val="18"/>
              </w:rPr>
            </w:pPr>
            <w:r>
              <w:rPr>
                <w:rFonts w:ascii="宋体" w:hAnsi="宋体" w:cs="Calibri" w:hint="eastAsia"/>
                <w:sz w:val="18"/>
                <w:szCs w:val="18"/>
              </w:rPr>
              <w:t>18</w:t>
            </w:r>
          </w:p>
        </w:tc>
      </w:tr>
      <w:tr w:rsidR="004F06C1" w:rsidTr="00AD51FD">
        <w:trPr>
          <w:trHeight w:val="138"/>
        </w:trPr>
        <w:tc>
          <w:tcPr>
            <w:tcW w:w="399" w:type="dxa"/>
            <w:tcBorders>
              <w:top w:val="single" w:sz="4" w:space="0" w:color="auto"/>
              <w:left w:val="single" w:sz="4" w:space="0" w:color="auto"/>
              <w:bottom w:val="single" w:sz="4" w:space="0" w:color="auto"/>
              <w:right w:val="single" w:sz="4" w:space="0" w:color="auto"/>
            </w:tcBorders>
            <w:noWrap/>
            <w:vAlign w:val="center"/>
          </w:tcPr>
          <w:p w:rsidR="004F06C1" w:rsidRDefault="00F127C3">
            <w:pPr>
              <w:jc w:val="center"/>
              <w:rPr>
                <w:rFonts w:ascii="宋体" w:hAnsi="宋体" w:cs="Calibri"/>
                <w:sz w:val="18"/>
                <w:szCs w:val="18"/>
              </w:rPr>
            </w:pPr>
            <w:r>
              <w:rPr>
                <w:rFonts w:ascii="宋体" w:hAnsi="宋体" w:cs="Calibri" w:hint="eastAsia"/>
                <w:sz w:val="18"/>
                <w:szCs w:val="18"/>
              </w:rPr>
              <w:t>3</w:t>
            </w:r>
          </w:p>
        </w:tc>
        <w:tc>
          <w:tcPr>
            <w:tcW w:w="4961" w:type="dxa"/>
            <w:gridSpan w:val="2"/>
            <w:tcBorders>
              <w:top w:val="single" w:sz="4" w:space="0" w:color="auto"/>
              <w:left w:val="nil"/>
              <w:bottom w:val="single" w:sz="4" w:space="0" w:color="auto"/>
              <w:right w:val="single" w:sz="4" w:space="0" w:color="auto"/>
            </w:tcBorders>
            <w:noWrap/>
            <w:vAlign w:val="center"/>
          </w:tcPr>
          <w:p w:rsidR="004F06C1" w:rsidRDefault="00F127C3">
            <w:pPr>
              <w:jc w:val="left"/>
              <w:rPr>
                <w:rFonts w:ascii="宋体" w:hAnsi="宋体" w:cs="Calibri"/>
                <w:sz w:val="18"/>
                <w:szCs w:val="18"/>
              </w:rPr>
            </w:pPr>
            <w:r>
              <w:rPr>
                <w:rFonts w:ascii="宋体" w:hAnsi="宋体" w:cs="Calibri" w:hint="eastAsia"/>
                <w:sz w:val="18"/>
                <w:szCs w:val="18"/>
              </w:rPr>
              <w:t xml:space="preserve">拉断伸长率 最小/% </w:t>
            </w:r>
          </w:p>
        </w:tc>
        <w:tc>
          <w:tcPr>
            <w:tcW w:w="2268" w:type="dxa"/>
            <w:tcBorders>
              <w:top w:val="single" w:sz="4" w:space="0" w:color="auto"/>
              <w:left w:val="nil"/>
              <w:bottom w:val="single" w:sz="4" w:space="0" w:color="auto"/>
              <w:right w:val="single" w:sz="4" w:space="0" w:color="auto"/>
            </w:tcBorders>
            <w:noWrap/>
            <w:vAlign w:val="center"/>
          </w:tcPr>
          <w:p w:rsidR="004F06C1" w:rsidRDefault="00F127C3">
            <w:pPr>
              <w:jc w:val="center"/>
              <w:rPr>
                <w:rFonts w:ascii="宋体" w:hAnsi="宋体" w:cs="Calibri"/>
                <w:sz w:val="18"/>
                <w:szCs w:val="18"/>
              </w:rPr>
            </w:pPr>
            <w:r>
              <w:rPr>
                <w:rFonts w:ascii="宋体" w:hAnsi="宋体" w:cs="Calibri" w:hint="eastAsia"/>
                <w:sz w:val="18"/>
                <w:szCs w:val="18"/>
              </w:rPr>
              <w:t>200</w:t>
            </w:r>
          </w:p>
        </w:tc>
        <w:tc>
          <w:tcPr>
            <w:tcW w:w="1984" w:type="dxa"/>
            <w:tcBorders>
              <w:top w:val="single" w:sz="4" w:space="0" w:color="auto"/>
              <w:left w:val="nil"/>
              <w:bottom w:val="single" w:sz="4" w:space="0" w:color="auto"/>
              <w:right w:val="single" w:sz="4" w:space="0" w:color="auto"/>
            </w:tcBorders>
            <w:noWrap/>
            <w:vAlign w:val="center"/>
          </w:tcPr>
          <w:p w:rsidR="004F06C1" w:rsidRDefault="00F127C3">
            <w:pPr>
              <w:jc w:val="center"/>
              <w:rPr>
                <w:rFonts w:ascii="宋体" w:hAnsi="宋体" w:cs="Calibri"/>
                <w:sz w:val="18"/>
                <w:szCs w:val="18"/>
              </w:rPr>
            </w:pPr>
            <w:r>
              <w:rPr>
                <w:rFonts w:ascii="宋体" w:hAnsi="宋体" w:cs="Calibri" w:hint="eastAsia"/>
                <w:sz w:val="18"/>
                <w:szCs w:val="18"/>
              </w:rPr>
              <w:t>130</w:t>
            </w:r>
          </w:p>
        </w:tc>
      </w:tr>
      <w:tr w:rsidR="004F06C1" w:rsidTr="00AD51FD">
        <w:trPr>
          <w:trHeight w:val="241"/>
        </w:trPr>
        <w:tc>
          <w:tcPr>
            <w:tcW w:w="399" w:type="dxa"/>
            <w:tcBorders>
              <w:top w:val="single" w:sz="4" w:space="0" w:color="auto"/>
              <w:left w:val="single" w:sz="4" w:space="0" w:color="auto"/>
              <w:bottom w:val="single" w:sz="4" w:space="0" w:color="auto"/>
              <w:right w:val="single" w:sz="4" w:space="0" w:color="auto"/>
            </w:tcBorders>
            <w:noWrap/>
            <w:vAlign w:val="center"/>
          </w:tcPr>
          <w:p w:rsidR="004F06C1" w:rsidRDefault="00F127C3">
            <w:pPr>
              <w:jc w:val="center"/>
              <w:rPr>
                <w:rFonts w:ascii="宋体" w:hAnsi="宋体" w:cs="Calibri"/>
                <w:sz w:val="18"/>
                <w:szCs w:val="18"/>
              </w:rPr>
            </w:pPr>
            <w:r>
              <w:rPr>
                <w:rFonts w:ascii="宋体" w:hAnsi="宋体" w:cs="Calibri" w:hint="eastAsia"/>
                <w:sz w:val="18"/>
                <w:szCs w:val="18"/>
              </w:rPr>
              <w:t>4</w:t>
            </w:r>
          </w:p>
        </w:tc>
        <w:tc>
          <w:tcPr>
            <w:tcW w:w="4961" w:type="dxa"/>
            <w:gridSpan w:val="2"/>
            <w:tcBorders>
              <w:top w:val="single" w:sz="4" w:space="0" w:color="auto"/>
              <w:left w:val="nil"/>
              <w:bottom w:val="single" w:sz="4" w:space="0" w:color="auto"/>
              <w:right w:val="single" w:sz="4" w:space="0" w:color="auto"/>
            </w:tcBorders>
            <w:noWrap/>
            <w:vAlign w:val="center"/>
          </w:tcPr>
          <w:p w:rsidR="004F06C1" w:rsidRDefault="00F127C3">
            <w:pPr>
              <w:jc w:val="left"/>
              <w:rPr>
                <w:rFonts w:ascii="宋体" w:hAnsi="宋体" w:cs="Calibri"/>
                <w:sz w:val="18"/>
                <w:szCs w:val="18"/>
              </w:rPr>
            </w:pPr>
            <w:r>
              <w:rPr>
                <w:rFonts w:ascii="宋体" w:hAnsi="宋体" w:cs="Calibri" w:hint="eastAsia"/>
                <w:sz w:val="18"/>
                <w:szCs w:val="18"/>
              </w:rPr>
              <w:t>压缩永久变形，B型,试样压缩25%，100℃×22h</w:t>
            </w:r>
            <w:r w:rsidR="00DD1E90">
              <w:rPr>
                <w:rFonts w:ascii="宋体" w:hAnsi="宋体" w:cs="Calibri" w:hint="eastAsia"/>
                <w:sz w:val="18"/>
                <w:szCs w:val="18"/>
              </w:rPr>
              <w:t>，</w:t>
            </w:r>
            <w:r>
              <w:rPr>
                <w:rFonts w:ascii="宋体" w:hAnsi="宋体" w:cs="Calibri" w:hint="eastAsia"/>
                <w:sz w:val="18"/>
                <w:szCs w:val="18"/>
              </w:rPr>
              <w:t xml:space="preserve">最大/% </w:t>
            </w:r>
          </w:p>
        </w:tc>
        <w:tc>
          <w:tcPr>
            <w:tcW w:w="2268" w:type="dxa"/>
            <w:tcBorders>
              <w:top w:val="single" w:sz="4" w:space="0" w:color="auto"/>
              <w:left w:val="nil"/>
              <w:bottom w:val="single" w:sz="4" w:space="0" w:color="auto"/>
              <w:right w:val="single" w:sz="4" w:space="0" w:color="auto"/>
            </w:tcBorders>
            <w:noWrap/>
            <w:vAlign w:val="center"/>
          </w:tcPr>
          <w:p w:rsidR="004F06C1" w:rsidRDefault="00F127C3">
            <w:pPr>
              <w:jc w:val="center"/>
              <w:rPr>
                <w:rFonts w:ascii="宋体" w:hAnsi="宋体" w:cs="Calibri"/>
                <w:sz w:val="18"/>
                <w:szCs w:val="18"/>
              </w:rPr>
            </w:pPr>
            <w:r>
              <w:rPr>
                <w:rFonts w:ascii="宋体" w:hAnsi="宋体" w:cs="Calibri" w:hint="eastAsia"/>
                <w:sz w:val="18"/>
                <w:szCs w:val="18"/>
              </w:rPr>
              <w:t>20</w:t>
            </w:r>
          </w:p>
        </w:tc>
        <w:tc>
          <w:tcPr>
            <w:tcW w:w="1984" w:type="dxa"/>
            <w:tcBorders>
              <w:top w:val="single" w:sz="4" w:space="0" w:color="auto"/>
              <w:left w:val="nil"/>
              <w:bottom w:val="single" w:sz="4" w:space="0" w:color="auto"/>
              <w:right w:val="single" w:sz="4" w:space="0" w:color="auto"/>
            </w:tcBorders>
            <w:noWrap/>
            <w:vAlign w:val="center"/>
          </w:tcPr>
          <w:p w:rsidR="004F06C1" w:rsidRDefault="00F127C3">
            <w:pPr>
              <w:jc w:val="center"/>
              <w:rPr>
                <w:rFonts w:ascii="宋体" w:hAnsi="宋体" w:cs="Calibri"/>
                <w:sz w:val="18"/>
                <w:szCs w:val="18"/>
              </w:rPr>
            </w:pPr>
            <w:r>
              <w:rPr>
                <w:rFonts w:ascii="宋体" w:hAnsi="宋体" w:cs="Calibri" w:hint="eastAsia"/>
                <w:sz w:val="18"/>
                <w:szCs w:val="18"/>
              </w:rPr>
              <w:t>25</w:t>
            </w:r>
          </w:p>
        </w:tc>
      </w:tr>
      <w:tr w:rsidR="004F06C1" w:rsidTr="00AD51FD">
        <w:trPr>
          <w:trHeight w:val="204"/>
        </w:trPr>
        <w:tc>
          <w:tcPr>
            <w:tcW w:w="399" w:type="dxa"/>
            <w:vMerge w:val="restart"/>
            <w:tcBorders>
              <w:top w:val="single" w:sz="4" w:space="0" w:color="auto"/>
              <w:left w:val="single" w:sz="4" w:space="0" w:color="auto"/>
              <w:right w:val="single" w:sz="4" w:space="0" w:color="auto"/>
            </w:tcBorders>
            <w:noWrap/>
            <w:vAlign w:val="center"/>
          </w:tcPr>
          <w:p w:rsidR="004F06C1" w:rsidRDefault="00F127C3">
            <w:pPr>
              <w:jc w:val="center"/>
              <w:rPr>
                <w:rFonts w:ascii="宋体" w:hAnsi="宋体" w:cs="Calibri"/>
                <w:sz w:val="18"/>
                <w:szCs w:val="18"/>
              </w:rPr>
            </w:pPr>
            <w:r>
              <w:rPr>
                <w:rFonts w:ascii="宋体" w:hAnsi="宋体" w:cs="Calibri" w:hint="eastAsia"/>
                <w:sz w:val="18"/>
                <w:szCs w:val="18"/>
              </w:rPr>
              <w:t>5</w:t>
            </w:r>
          </w:p>
        </w:tc>
        <w:tc>
          <w:tcPr>
            <w:tcW w:w="1984" w:type="dxa"/>
            <w:vMerge w:val="restart"/>
            <w:tcBorders>
              <w:top w:val="single" w:sz="4" w:space="0" w:color="auto"/>
              <w:left w:val="nil"/>
              <w:right w:val="single" w:sz="4" w:space="0" w:color="auto"/>
            </w:tcBorders>
            <w:noWrap/>
            <w:vAlign w:val="center"/>
          </w:tcPr>
          <w:p w:rsidR="004F06C1" w:rsidRDefault="00F127C3">
            <w:pPr>
              <w:jc w:val="left"/>
              <w:rPr>
                <w:rFonts w:ascii="宋体" w:hAnsi="宋体" w:cs="Calibri"/>
                <w:sz w:val="18"/>
                <w:szCs w:val="18"/>
              </w:rPr>
            </w:pPr>
            <w:r>
              <w:rPr>
                <w:rFonts w:ascii="宋体" w:hAnsi="宋体" w:cs="Calibri" w:hint="eastAsia"/>
                <w:sz w:val="18"/>
                <w:szCs w:val="18"/>
              </w:rPr>
              <w:t>热空气老化</w:t>
            </w:r>
          </w:p>
          <w:p w:rsidR="004F06C1" w:rsidRDefault="00F127C3">
            <w:pPr>
              <w:jc w:val="left"/>
              <w:rPr>
                <w:rFonts w:ascii="宋体" w:hAnsi="宋体" w:cs="Calibri"/>
                <w:sz w:val="18"/>
                <w:szCs w:val="18"/>
              </w:rPr>
            </w:pPr>
            <w:r>
              <w:rPr>
                <w:rFonts w:ascii="宋体" w:hAnsi="宋体" w:cs="Calibri" w:hint="eastAsia"/>
                <w:sz w:val="18"/>
                <w:szCs w:val="18"/>
              </w:rPr>
              <w:t>100℃×70</w:t>
            </w:r>
            <w:r w:rsidR="00DD1E90">
              <w:rPr>
                <w:rFonts w:ascii="宋体" w:hAnsi="宋体" w:cs="Calibri" w:hint="eastAsia"/>
                <w:sz w:val="18"/>
                <w:szCs w:val="18"/>
              </w:rPr>
              <w:t>h</w:t>
            </w:r>
          </w:p>
        </w:tc>
        <w:tc>
          <w:tcPr>
            <w:tcW w:w="2977" w:type="dxa"/>
            <w:tcBorders>
              <w:top w:val="single" w:sz="4" w:space="0" w:color="auto"/>
              <w:left w:val="nil"/>
              <w:bottom w:val="single" w:sz="4" w:space="0" w:color="auto"/>
              <w:right w:val="single" w:sz="4" w:space="0" w:color="auto"/>
            </w:tcBorders>
            <w:noWrap/>
            <w:vAlign w:val="center"/>
          </w:tcPr>
          <w:p w:rsidR="004F06C1" w:rsidRDefault="00F127C3">
            <w:pPr>
              <w:jc w:val="left"/>
              <w:rPr>
                <w:rFonts w:ascii="宋体" w:hAnsi="宋体" w:cs="Calibri"/>
                <w:sz w:val="18"/>
                <w:szCs w:val="18"/>
              </w:rPr>
            </w:pPr>
            <w:r>
              <w:rPr>
                <w:rFonts w:ascii="宋体" w:hAnsi="宋体" w:cs="Calibri" w:hint="eastAsia"/>
                <w:sz w:val="18"/>
                <w:szCs w:val="18"/>
              </w:rPr>
              <w:t>硬度变化 最大</w:t>
            </w:r>
          </w:p>
        </w:tc>
        <w:tc>
          <w:tcPr>
            <w:tcW w:w="2268" w:type="dxa"/>
            <w:tcBorders>
              <w:top w:val="single" w:sz="4" w:space="0" w:color="auto"/>
              <w:left w:val="nil"/>
              <w:bottom w:val="single" w:sz="4" w:space="0" w:color="auto"/>
              <w:right w:val="single" w:sz="4" w:space="0" w:color="auto"/>
            </w:tcBorders>
            <w:noWrap/>
            <w:vAlign w:val="center"/>
          </w:tcPr>
          <w:p w:rsidR="004F06C1" w:rsidRDefault="00F127C3">
            <w:pPr>
              <w:jc w:val="center"/>
              <w:rPr>
                <w:rFonts w:ascii="宋体" w:hAnsi="宋体" w:cs="Calibri"/>
                <w:sz w:val="18"/>
                <w:szCs w:val="18"/>
              </w:rPr>
            </w:pPr>
            <w:r>
              <w:rPr>
                <w:rFonts w:ascii="宋体" w:hAnsi="宋体" w:cs="Calibri" w:hint="eastAsia"/>
                <w:sz w:val="18"/>
                <w:szCs w:val="18"/>
              </w:rPr>
              <w:t>0～+5</w:t>
            </w:r>
          </w:p>
        </w:tc>
        <w:tc>
          <w:tcPr>
            <w:tcW w:w="1984" w:type="dxa"/>
            <w:tcBorders>
              <w:top w:val="single" w:sz="4" w:space="0" w:color="auto"/>
              <w:left w:val="nil"/>
              <w:bottom w:val="single" w:sz="4" w:space="0" w:color="auto"/>
              <w:right w:val="single" w:sz="4" w:space="0" w:color="auto"/>
            </w:tcBorders>
            <w:noWrap/>
            <w:vAlign w:val="center"/>
          </w:tcPr>
          <w:p w:rsidR="004F06C1" w:rsidRDefault="00F127C3">
            <w:pPr>
              <w:jc w:val="center"/>
              <w:rPr>
                <w:rFonts w:ascii="宋体" w:hAnsi="宋体" w:cs="Calibri"/>
                <w:sz w:val="18"/>
                <w:szCs w:val="18"/>
              </w:rPr>
            </w:pPr>
            <w:r>
              <w:rPr>
                <w:rFonts w:ascii="宋体" w:hAnsi="宋体" w:cs="Calibri" w:hint="eastAsia"/>
                <w:sz w:val="18"/>
                <w:szCs w:val="18"/>
              </w:rPr>
              <w:t>0～+5</w:t>
            </w:r>
          </w:p>
        </w:tc>
      </w:tr>
      <w:tr w:rsidR="004F06C1" w:rsidTr="00AD51FD">
        <w:trPr>
          <w:trHeight w:val="165"/>
        </w:trPr>
        <w:tc>
          <w:tcPr>
            <w:tcW w:w="399" w:type="dxa"/>
            <w:vMerge/>
            <w:tcBorders>
              <w:left w:val="single" w:sz="4" w:space="0" w:color="auto"/>
              <w:right w:val="single" w:sz="4" w:space="0" w:color="auto"/>
            </w:tcBorders>
            <w:noWrap/>
            <w:vAlign w:val="center"/>
          </w:tcPr>
          <w:p w:rsidR="004F06C1" w:rsidRDefault="004F06C1">
            <w:pPr>
              <w:jc w:val="center"/>
              <w:rPr>
                <w:rFonts w:ascii="宋体" w:hAnsi="宋体" w:cs="Calibri"/>
                <w:sz w:val="18"/>
                <w:szCs w:val="18"/>
              </w:rPr>
            </w:pPr>
          </w:p>
        </w:tc>
        <w:tc>
          <w:tcPr>
            <w:tcW w:w="1984" w:type="dxa"/>
            <w:vMerge/>
            <w:tcBorders>
              <w:left w:val="nil"/>
              <w:right w:val="single" w:sz="4" w:space="0" w:color="auto"/>
            </w:tcBorders>
            <w:noWrap/>
            <w:vAlign w:val="center"/>
          </w:tcPr>
          <w:p w:rsidR="004F06C1" w:rsidRDefault="004F06C1">
            <w:pPr>
              <w:jc w:val="left"/>
              <w:rPr>
                <w:rFonts w:ascii="宋体" w:hAnsi="宋体" w:cs="Calibri"/>
                <w:sz w:val="18"/>
                <w:szCs w:val="18"/>
              </w:rPr>
            </w:pPr>
          </w:p>
        </w:tc>
        <w:tc>
          <w:tcPr>
            <w:tcW w:w="2977" w:type="dxa"/>
            <w:tcBorders>
              <w:top w:val="single" w:sz="4" w:space="0" w:color="auto"/>
              <w:left w:val="nil"/>
              <w:bottom w:val="single" w:sz="4" w:space="0" w:color="auto"/>
              <w:right w:val="single" w:sz="4" w:space="0" w:color="auto"/>
            </w:tcBorders>
            <w:noWrap/>
            <w:vAlign w:val="center"/>
          </w:tcPr>
          <w:p w:rsidR="004F06C1" w:rsidRDefault="00F127C3">
            <w:pPr>
              <w:jc w:val="left"/>
              <w:rPr>
                <w:rFonts w:ascii="宋体" w:hAnsi="宋体" w:cs="Calibri"/>
                <w:sz w:val="18"/>
                <w:szCs w:val="18"/>
              </w:rPr>
            </w:pPr>
            <w:r>
              <w:rPr>
                <w:rFonts w:ascii="宋体" w:hAnsi="宋体" w:cs="Calibri" w:hint="eastAsia"/>
                <w:sz w:val="18"/>
                <w:szCs w:val="18"/>
              </w:rPr>
              <w:t>拉伸强度变化 最大</w:t>
            </w:r>
            <w:r w:rsidR="00DD1E90">
              <w:rPr>
                <w:rFonts w:ascii="宋体" w:hAnsi="宋体" w:cs="Calibri" w:hint="eastAsia"/>
                <w:sz w:val="18"/>
                <w:szCs w:val="18"/>
              </w:rPr>
              <w:t>，</w:t>
            </w:r>
            <w:r>
              <w:rPr>
                <w:rFonts w:ascii="宋体" w:hAnsi="宋体" w:cs="Calibri" w:hint="eastAsia"/>
                <w:sz w:val="18"/>
                <w:szCs w:val="18"/>
              </w:rPr>
              <w:t>%</w:t>
            </w:r>
          </w:p>
        </w:tc>
        <w:tc>
          <w:tcPr>
            <w:tcW w:w="2268" w:type="dxa"/>
            <w:tcBorders>
              <w:top w:val="single" w:sz="4" w:space="0" w:color="auto"/>
              <w:left w:val="nil"/>
              <w:bottom w:val="single" w:sz="4" w:space="0" w:color="auto"/>
              <w:right w:val="single" w:sz="4" w:space="0" w:color="auto"/>
            </w:tcBorders>
            <w:noWrap/>
            <w:vAlign w:val="center"/>
          </w:tcPr>
          <w:p w:rsidR="004F06C1" w:rsidRDefault="00F127C3">
            <w:pPr>
              <w:jc w:val="center"/>
              <w:rPr>
                <w:rFonts w:ascii="宋体" w:hAnsi="宋体" w:cs="Calibri"/>
                <w:sz w:val="18"/>
                <w:szCs w:val="18"/>
              </w:rPr>
            </w:pPr>
            <w:r>
              <w:rPr>
                <w:rFonts w:ascii="宋体" w:hAnsi="宋体" w:cs="Calibri" w:hint="eastAsia"/>
                <w:sz w:val="18"/>
                <w:szCs w:val="18"/>
              </w:rPr>
              <w:t>-5</w:t>
            </w:r>
          </w:p>
        </w:tc>
        <w:tc>
          <w:tcPr>
            <w:tcW w:w="1984" w:type="dxa"/>
            <w:tcBorders>
              <w:top w:val="single" w:sz="4" w:space="0" w:color="auto"/>
              <w:left w:val="nil"/>
              <w:bottom w:val="single" w:sz="4" w:space="0" w:color="auto"/>
              <w:right w:val="single" w:sz="4" w:space="0" w:color="auto"/>
            </w:tcBorders>
            <w:noWrap/>
            <w:vAlign w:val="center"/>
          </w:tcPr>
          <w:p w:rsidR="004F06C1" w:rsidRDefault="00F127C3">
            <w:pPr>
              <w:jc w:val="center"/>
              <w:rPr>
                <w:rFonts w:ascii="宋体" w:hAnsi="宋体" w:cs="Calibri"/>
                <w:sz w:val="18"/>
                <w:szCs w:val="18"/>
              </w:rPr>
            </w:pPr>
            <w:r>
              <w:rPr>
                <w:rFonts w:ascii="宋体" w:hAnsi="宋体" w:cs="Calibri" w:hint="eastAsia"/>
                <w:sz w:val="18"/>
                <w:szCs w:val="18"/>
              </w:rPr>
              <w:t>-10</w:t>
            </w:r>
          </w:p>
        </w:tc>
      </w:tr>
      <w:tr w:rsidR="004F06C1" w:rsidTr="00AD51FD">
        <w:trPr>
          <w:trHeight w:val="270"/>
        </w:trPr>
        <w:tc>
          <w:tcPr>
            <w:tcW w:w="399" w:type="dxa"/>
            <w:vMerge/>
            <w:tcBorders>
              <w:left w:val="single" w:sz="4" w:space="0" w:color="auto"/>
              <w:bottom w:val="single" w:sz="4" w:space="0" w:color="auto"/>
              <w:right w:val="single" w:sz="4" w:space="0" w:color="auto"/>
            </w:tcBorders>
            <w:noWrap/>
            <w:vAlign w:val="center"/>
          </w:tcPr>
          <w:p w:rsidR="004F06C1" w:rsidRDefault="004F06C1">
            <w:pPr>
              <w:jc w:val="center"/>
              <w:rPr>
                <w:rFonts w:ascii="宋体" w:hAnsi="宋体" w:cs="Calibri"/>
                <w:sz w:val="18"/>
                <w:szCs w:val="18"/>
              </w:rPr>
            </w:pPr>
          </w:p>
        </w:tc>
        <w:tc>
          <w:tcPr>
            <w:tcW w:w="1984" w:type="dxa"/>
            <w:vMerge/>
            <w:tcBorders>
              <w:left w:val="nil"/>
              <w:bottom w:val="single" w:sz="4" w:space="0" w:color="auto"/>
              <w:right w:val="single" w:sz="4" w:space="0" w:color="auto"/>
            </w:tcBorders>
            <w:noWrap/>
            <w:vAlign w:val="center"/>
          </w:tcPr>
          <w:p w:rsidR="004F06C1" w:rsidRDefault="004F06C1">
            <w:pPr>
              <w:jc w:val="left"/>
              <w:rPr>
                <w:rFonts w:ascii="宋体" w:hAnsi="宋体" w:cs="Calibri"/>
                <w:sz w:val="18"/>
                <w:szCs w:val="18"/>
              </w:rPr>
            </w:pPr>
          </w:p>
        </w:tc>
        <w:tc>
          <w:tcPr>
            <w:tcW w:w="2977" w:type="dxa"/>
            <w:tcBorders>
              <w:top w:val="single" w:sz="4" w:space="0" w:color="auto"/>
              <w:left w:val="nil"/>
              <w:bottom w:val="single" w:sz="4" w:space="0" w:color="auto"/>
              <w:right w:val="single" w:sz="4" w:space="0" w:color="auto"/>
            </w:tcBorders>
            <w:noWrap/>
            <w:vAlign w:val="center"/>
          </w:tcPr>
          <w:p w:rsidR="004F06C1" w:rsidRDefault="00F127C3">
            <w:pPr>
              <w:jc w:val="left"/>
              <w:rPr>
                <w:rFonts w:ascii="宋体" w:hAnsi="宋体" w:cs="Calibri"/>
                <w:sz w:val="18"/>
                <w:szCs w:val="18"/>
              </w:rPr>
            </w:pPr>
            <w:r>
              <w:rPr>
                <w:rFonts w:ascii="宋体" w:hAnsi="宋体" w:cs="Calibri" w:hint="eastAsia"/>
                <w:sz w:val="18"/>
                <w:szCs w:val="18"/>
              </w:rPr>
              <w:t>拉断伸长率变化</w:t>
            </w:r>
            <w:r w:rsidR="00DD1E90">
              <w:rPr>
                <w:rFonts w:ascii="宋体" w:hAnsi="宋体" w:cs="Calibri" w:hint="eastAsia"/>
                <w:sz w:val="18"/>
                <w:szCs w:val="18"/>
              </w:rPr>
              <w:t xml:space="preserve">        </w:t>
            </w:r>
            <w:r>
              <w:rPr>
                <w:rFonts w:ascii="宋体" w:hAnsi="宋体" w:cs="Calibri" w:hint="eastAsia"/>
                <w:sz w:val="18"/>
                <w:szCs w:val="18"/>
              </w:rPr>
              <w:t>最大</w:t>
            </w:r>
            <w:r w:rsidR="00DD1E90">
              <w:rPr>
                <w:rFonts w:ascii="宋体" w:hAnsi="宋体" w:cs="Calibri" w:hint="eastAsia"/>
                <w:sz w:val="18"/>
                <w:szCs w:val="18"/>
              </w:rPr>
              <w:t>，</w:t>
            </w:r>
            <w:r>
              <w:rPr>
                <w:rFonts w:ascii="宋体" w:hAnsi="宋体" w:cs="Calibri" w:hint="eastAsia"/>
                <w:sz w:val="18"/>
                <w:szCs w:val="18"/>
              </w:rPr>
              <w:t>%</w:t>
            </w:r>
          </w:p>
        </w:tc>
        <w:tc>
          <w:tcPr>
            <w:tcW w:w="2268" w:type="dxa"/>
            <w:tcBorders>
              <w:top w:val="single" w:sz="4" w:space="0" w:color="auto"/>
              <w:left w:val="nil"/>
              <w:bottom w:val="single" w:sz="4" w:space="0" w:color="auto"/>
              <w:right w:val="single" w:sz="4" w:space="0" w:color="auto"/>
            </w:tcBorders>
            <w:noWrap/>
            <w:vAlign w:val="center"/>
          </w:tcPr>
          <w:p w:rsidR="004F06C1" w:rsidRDefault="00F127C3">
            <w:pPr>
              <w:jc w:val="center"/>
              <w:rPr>
                <w:rFonts w:ascii="宋体" w:hAnsi="宋体" w:cs="Calibri"/>
                <w:sz w:val="18"/>
                <w:szCs w:val="18"/>
              </w:rPr>
            </w:pPr>
            <w:r>
              <w:rPr>
                <w:rFonts w:ascii="宋体" w:hAnsi="宋体" w:cs="Calibri" w:hint="eastAsia"/>
                <w:sz w:val="18"/>
                <w:szCs w:val="18"/>
              </w:rPr>
              <w:t>-35</w:t>
            </w:r>
          </w:p>
        </w:tc>
        <w:tc>
          <w:tcPr>
            <w:tcW w:w="1984" w:type="dxa"/>
            <w:tcBorders>
              <w:top w:val="single" w:sz="4" w:space="0" w:color="auto"/>
              <w:left w:val="nil"/>
              <w:bottom w:val="single" w:sz="4" w:space="0" w:color="auto"/>
              <w:right w:val="single" w:sz="4" w:space="0" w:color="auto"/>
            </w:tcBorders>
            <w:noWrap/>
            <w:vAlign w:val="center"/>
          </w:tcPr>
          <w:p w:rsidR="004F06C1" w:rsidRDefault="00F127C3">
            <w:pPr>
              <w:jc w:val="center"/>
              <w:rPr>
                <w:rFonts w:ascii="宋体" w:hAnsi="宋体" w:cs="Calibri"/>
                <w:sz w:val="18"/>
                <w:szCs w:val="18"/>
              </w:rPr>
            </w:pPr>
            <w:r>
              <w:rPr>
                <w:rFonts w:ascii="宋体" w:hAnsi="宋体" w:cs="Calibri" w:hint="eastAsia"/>
                <w:sz w:val="18"/>
                <w:szCs w:val="18"/>
              </w:rPr>
              <w:t>-25</w:t>
            </w:r>
          </w:p>
        </w:tc>
      </w:tr>
      <w:tr w:rsidR="004F06C1" w:rsidTr="00AD51FD">
        <w:trPr>
          <w:trHeight w:val="232"/>
        </w:trPr>
        <w:tc>
          <w:tcPr>
            <w:tcW w:w="399" w:type="dxa"/>
            <w:vMerge w:val="restart"/>
            <w:tcBorders>
              <w:top w:val="single" w:sz="4" w:space="0" w:color="auto"/>
              <w:left w:val="single" w:sz="4" w:space="0" w:color="auto"/>
              <w:right w:val="single" w:sz="4" w:space="0" w:color="auto"/>
            </w:tcBorders>
            <w:noWrap/>
            <w:vAlign w:val="center"/>
          </w:tcPr>
          <w:p w:rsidR="004F06C1" w:rsidRDefault="00F127C3">
            <w:pPr>
              <w:jc w:val="center"/>
              <w:rPr>
                <w:rFonts w:ascii="宋体" w:hAnsi="宋体" w:cs="Calibri"/>
                <w:sz w:val="18"/>
                <w:szCs w:val="18"/>
              </w:rPr>
            </w:pPr>
            <w:r>
              <w:rPr>
                <w:rFonts w:ascii="宋体" w:hAnsi="宋体" w:cs="Calibri" w:hint="eastAsia"/>
                <w:sz w:val="18"/>
                <w:szCs w:val="18"/>
              </w:rPr>
              <w:t>6</w:t>
            </w:r>
          </w:p>
        </w:tc>
        <w:tc>
          <w:tcPr>
            <w:tcW w:w="1984" w:type="dxa"/>
            <w:vMerge w:val="restart"/>
            <w:tcBorders>
              <w:top w:val="single" w:sz="4" w:space="0" w:color="auto"/>
              <w:left w:val="nil"/>
              <w:right w:val="single" w:sz="4" w:space="0" w:color="auto"/>
            </w:tcBorders>
            <w:noWrap/>
            <w:vAlign w:val="center"/>
          </w:tcPr>
          <w:p w:rsidR="004F06C1" w:rsidRDefault="00F127C3">
            <w:pPr>
              <w:jc w:val="left"/>
              <w:rPr>
                <w:rFonts w:ascii="宋体" w:hAnsi="宋体" w:cs="Calibri"/>
                <w:sz w:val="18"/>
                <w:szCs w:val="18"/>
              </w:rPr>
            </w:pPr>
            <w:r>
              <w:rPr>
                <w:rFonts w:ascii="宋体" w:hAnsi="宋体" w:cs="Calibri" w:hint="eastAsia"/>
                <w:sz w:val="18"/>
                <w:szCs w:val="18"/>
              </w:rPr>
              <w:t>耐油试验（ASTM 901油）100℃×70</w:t>
            </w:r>
            <w:r w:rsidR="00DD1E90">
              <w:rPr>
                <w:rFonts w:ascii="宋体" w:hAnsi="宋体" w:cs="Calibri" w:hint="eastAsia"/>
                <w:sz w:val="18"/>
                <w:szCs w:val="18"/>
              </w:rPr>
              <w:t>h</w:t>
            </w:r>
          </w:p>
        </w:tc>
        <w:tc>
          <w:tcPr>
            <w:tcW w:w="2977" w:type="dxa"/>
            <w:tcBorders>
              <w:top w:val="single" w:sz="4" w:space="0" w:color="auto"/>
              <w:left w:val="nil"/>
              <w:bottom w:val="single" w:sz="4" w:space="0" w:color="auto"/>
              <w:right w:val="single" w:sz="4" w:space="0" w:color="auto"/>
            </w:tcBorders>
            <w:noWrap/>
            <w:vAlign w:val="center"/>
          </w:tcPr>
          <w:p w:rsidR="004F06C1" w:rsidRDefault="00F127C3">
            <w:pPr>
              <w:jc w:val="left"/>
              <w:rPr>
                <w:rFonts w:ascii="宋体" w:hAnsi="宋体" w:cs="Calibri"/>
                <w:sz w:val="18"/>
                <w:szCs w:val="18"/>
              </w:rPr>
            </w:pPr>
            <w:r>
              <w:rPr>
                <w:rFonts w:ascii="宋体" w:hAnsi="宋体" w:cs="Calibri" w:hint="eastAsia"/>
                <w:sz w:val="18"/>
                <w:szCs w:val="18"/>
              </w:rPr>
              <w:t>硬度变化/度</w:t>
            </w:r>
          </w:p>
        </w:tc>
        <w:tc>
          <w:tcPr>
            <w:tcW w:w="2268" w:type="dxa"/>
            <w:tcBorders>
              <w:top w:val="single" w:sz="4" w:space="0" w:color="auto"/>
              <w:left w:val="nil"/>
              <w:bottom w:val="single" w:sz="4" w:space="0" w:color="auto"/>
              <w:right w:val="single" w:sz="4" w:space="0" w:color="auto"/>
            </w:tcBorders>
            <w:noWrap/>
            <w:vAlign w:val="center"/>
          </w:tcPr>
          <w:p w:rsidR="004F06C1" w:rsidRDefault="00F127C3">
            <w:pPr>
              <w:jc w:val="center"/>
              <w:rPr>
                <w:rFonts w:ascii="宋体" w:hAnsi="宋体" w:cs="Calibri"/>
                <w:sz w:val="18"/>
                <w:szCs w:val="18"/>
              </w:rPr>
            </w:pPr>
            <w:r>
              <w:rPr>
                <w:rFonts w:ascii="宋体" w:hAnsi="宋体" w:cs="Calibri" w:hint="eastAsia"/>
                <w:sz w:val="18"/>
                <w:szCs w:val="18"/>
              </w:rPr>
              <w:t>-5～+5</w:t>
            </w:r>
          </w:p>
        </w:tc>
        <w:tc>
          <w:tcPr>
            <w:tcW w:w="1984" w:type="dxa"/>
            <w:tcBorders>
              <w:top w:val="single" w:sz="4" w:space="0" w:color="auto"/>
              <w:left w:val="nil"/>
              <w:bottom w:val="single" w:sz="4" w:space="0" w:color="auto"/>
              <w:right w:val="single" w:sz="4" w:space="0" w:color="auto"/>
            </w:tcBorders>
            <w:noWrap/>
            <w:vAlign w:val="center"/>
          </w:tcPr>
          <w:p w:rsidR="004F06C1" w:rsidRDefault="00F127C3">
            <w:pPr>
              <w:jc w:val="center"/>
              <w:rPr>
                <w:rFonts w:ascii="宋体" w:hAnsi="宋体" w:cs="Calibri"/>
                <w:sz w:val="18"/>
                <w:szCs w:val="18"/>
              </w:rPr>
            </w:pPr>
            <w:r>
              <w:rPr>
                <w:rFonts w:ascii="宋体" w:hAnsi="宋体" w:cs="Calibri" w:hint="eastAsia"/>
                <w:sz w:val="18"/>
                <w:szCs w:val="18"/>
              </w:rPr>
              <w:t>-5～+5</w:t>
            </w:r>
          </w:p>
        </w:tc>
      </w:tr>
      <w:tr w:rsidR="004F06C1" w:rsidTr="00AD51FD">
        <w:trPr>
          <w:trHeight w:val="74"/>
        </w:trPr>
        <w:tc>
          <w:tcPr>
            <w:tcW w:w="399" w:type="dxa"/>
            <w:vMerge/>
            <w:tcBorders>
              <w:left w:val="single" w:sz="4" w:space="0" w:color="auto"/>
              <w:bottom w:val="single" w:sz="4" w:space="0" w:color="auto"/>
              <w:right w:val="single" w:sz="4" w:space="0" w:color="auto"/>
            </w:tcBorders>
            <w:noWrap/>
            <w:vAlign w:val="center"/>
          </w:tcPr>
          <w:p w:rsidR="004F06C1" w:rsidRDefault="004F06C1">
            <w:pPr>
              <w:jc w:val="center"/>
              <w:rPr>
                <w:rFonts w:ascii="宋体" w:hAnsi="宋体" w:cs="Calibri"/>
                <w:sz w:val="18"/>
                <w:szCs w:val="18"/>
              </w:rPr>
            </w:pPr>
          </w:p>
        </w:tc>
        <w:tc>
          <w:tcPr>
            <w:tcW w:w="1984" w:type="dxa"/>
            <w:vMerge/>
            <w:tcBorders>
              <w:left w:val="nil"/>
              <w:bottom w:val="single" w:sz="4" w:space="0" w:color="auto"/>
              <w:right w:val="single" w:sz="4" w:space="0" w:color="auto"/>
            </w:tcBorders>
            <w:noWrap/>
            <w:vAlign w:val="center"/>
          </w:tcPr>
          <w:p w:rsidR="004F06C1" w:rsidRDefault="004F06C1">
            <w:pPr>
              <w:jc w:val="left"/>
              <w:rPr>
                <w:rFonts w:ascii="宋体" w:hAnsi="宋体" w:cs="Calibri"/>
                <w:sz w:val="18"/>
                <w:szCs w:val="18"/>
              </w:rPr>
            </w:pPr>
          </w:p>
        </w:tc>
        <w:tc>
          <w:tcPr>
            <w:tcW w:w="2977" w:type="dxa"/>
            <w:tcBorders>
              <w:top w:val="single" w:sz="4" w:space="0" w:color="auto"/>
              <w:left w:val="nil"/>
              <w:bottom w:val="single" w:sz="4" w:space="0" w:color="auto"/>
              <w:right w:val="single" w:sz="4" w:space="0" w:color="auto"/>
            </w:tcBorders>
            <w:noWrap/>
            <w:vAlign w:val="center"/>
          </w:tcPr>
          <w:p w:rsidR="004F06C1" w:rsidRDefault="00F127C3">
            <w:pPr>
              <w:jc w:val="left"/>
              <w:rPr>
                <w:rFonts w:ascii="宋体" w:hAnsi="宋体" w:cs="Calibri"/>
                <w:sz w:val="18"/>
                <w:szCs w:val="18"/>
              </w:rPr>
            </w:pPr>
            <w:r>
              <w:rPr>
                <w:rFonts w:ascii="宋体" w:hAnsi="宋体" w:cs="Calibri" w:hint="eastAsia"/>
                <w:sz w:val="18"/>
                <w:szCs w:val="18"/>
              </w:rPr>
              <w:t>体积变化率/%</w:t>
            </w:r>
          </w:p>
        </w:tc>
        <w:tc>
          <w:tcPr>
            <w:tcW w:w="2268" w:type="dxa"/>
            <w:tcBorders>
              <w:top w:val="single" w:sz="4" w:space="0" w:color="auto"/>
              <w:left w:val="nil"/>
              <w:bottom w:val="single" w:sz="4" w:space="0" w:color="auto"/>
              <w:right w:val="single" w:sz="4" w:space="0" w:color="auto"/>
            </w:tcBorders>
            <w:noWrap/>
            <w:vAlign w:val="center"/>
          </w:tcPr>
          <w:p w:rsidR="004F06C1" w:rsidRDefault="00F127C3">
            <w:pPr>
              <w:jc w:val="center"/>
              <w:rPr>
                <w:rFonts w:ascii="宋体" w:hAnsi="宋体" w:cs="Calibri"/>
                <w:sz w:val="18"/>
                <w:szCs w:val="18"/>
              </w:rPr>
            </w:pPr>
            <w:r>
              <w:rPr>
                <w:rFonts w:ascii="宋体" w:hAnsi="宋体" w:cs="Calibri" w:hint="eastAsia"/>
                <w:sz w:val="18"/>
                <w:szCs w:val="18"/>
              </w:rPr>
              <w:t>-5～+5</w:t>
            </w:r>
          </w:p>
        </w:tc>
        <w:tc>
          <w:tcPr>
            <w:tcW w:w="1984" w:type="dxa"/>
            <w:tcBorders>
              <w:top w:val="single" w:sz="4" w:space="0" w:color="auto"/>
              <w:left w:val="nil"/>
              <w:bottom w:val="single" w:sz="4" w:space="0" w:color="auto"/>
              <w:right w:val="single" w:sz="4" w:space="0" w:color="auto"/>
            </w:tcBorders>
            <w:noWrap/>
            <w:vAlign w:val="center"/>
          </w:tcPr>
          <w:p w:rsidR="004F06C1" w:rsidRDefault="00F127C3">
            <w:pPr>
              <w:jc w:val="center"/>
              <w:rPr>
                <w:rFonts w:ascii="宋体" w:hAnsi="宋体" w:cs="Calibri"/>
                <w:sz w:val="18"/>
                <w:szCs w:val="18"/>
              </w:rPr>
            </w:pPr>
            <w:r>
              <w:rPr>
                <w:rFonts w:ascii="宋体" w:hAnsi="宋体" w:cs="Calibri" w:hint="eastAsia"/>
                <w:sz w:val="18"/>
                <w:szCs w:val="18"/>
              </w:rPr>
              <w:t>-10～+5</w:t>
            </w:r>
          </w:p>
        </w:tc>
      </w:tr>
      <w:tr w:rsidR="004F06C1" w:rsidTr="00AD51FD">
        <w:trPr>
          <w:trHeight w:val="178"/>
        </w:trPr>
        <w:tc>
          <w:tcPr>
            <w:tcW w:w="399" w:type="dxa"/>
            <w:vMerge w:val="restart"/>
            <w:tcBorders>
              <w:top w:val="single" w:sz="4" w:space="0" w:color="auto"/>
              <w:left w:val="single" w:sz="4" w:space="0" w:color="auto"/>
              <w:right w:val="single" w:sz="4" w:space="0" w:color="auto"/>
            </w:tcBorders>
            <w:noWrap/>
            <w:vAlign w:val="center"/>
          </w:tcPr>
          <w:p w:rsidR="004F06C1" w:rsidRDefault="00F127C3">
            <w:pPr>
              <w:jc w:val="center"/>
              <w:rPr>
                <w:rFonts w:ascii="宋体" w:hAnsi="宋体" w:cs="Calibri"/>
                <w:sz w:val="18"/>
                <w:szCs w:val="18"/>
              </w:rPr>
            </w:pPr>
            <w:r>
              <w:rPr>
                <w:rFonts w:ascii="宋体" w:hAnsi="宋体" w:cs="Calibri" w:hint="eastAsia"/>
                <w:sz w:val="18"/>
                <w:szCs w:val="18"/>
              </w:rPr>
              <w:t>7</w:t>
            </w:r>
          </w:p>
        </w:tc>
        <w:tc>
          <w:tcPr>
            <w:tcW w:w="1984" w:type="dxa"/>
            <w:vMerge w:val="restart"/>
            <w:tcBorders>
              <w:top w:val="single" w:sz="4" w:space="0" w:color="auto"/>
              <w:left w:val="nil"/>
              <w:right w:val="single" w:sz="4" w:space="0" w:color="auto"/>
            </w:tcBorders>
            <w:noWrap/>
            <w:vAlign w:val="center"/>
          </w:tcPr>
          <w:p w:rsidR="004F06C1" w:rsidRDefault="00F127C3">
            <w:pPr>
              <w:jc w:val="left"/>
              <w:rPr>
                <w:rFonts w:ascii="宋体" w:hAnsi="宋体" w:cs="Calibri"/>
                <w:sz w:val="18"/>
                <w:szCs w:val="18"/>
              </w:rPr>
            </w:pPr>
            <w:r>
              <w:rPr>
                <w:rFonts w:ascii="宋体" w:hAnsi="宋体" w:cs="Calibri" w:hint="eastAsia"/>
                <w:sz w:val="18"/>
                <w:szCs w:val="18"/>
              </w:rPr>
              <w:t>耐油试验（ASTM 903油）100℃×70</w:t>
            </w:r>
            <w:r w:rsidR="00DD1E90">
              <w:rPr>
                <w:rFonts w:ascii="宋体" w:hAnsi="宋体" w:cs="Calibri" w:hint="eastAsia"/>
                <w:sz w:val="18"/>
                <w:szCs w:val="18"/>
              </w:rPr>
              <w:t>h</w:t>
            </w:r>
          </w:p>
        </w:tc>
        <w:tc>
          <w:tcPr>
            <w:tcW w:w="2977" w:type="dxa"/>
            <w:tcBorders>
              <w:top w:val="single" w:sz="4" w:space="0" w:color="auto"/>
              <w:left w:val="nil"/>
              <w:bottom w:val="single" w:sz="4" w:space="0" w:color="auto"/>
              <w:right w:val="single" w:sz="4" w:space="0" w:color="auto"/>
            </w:tcBorders>
            <w:noWrap/>
            <w:vAlign w:val="center"/>
          </w:tcPr>
          <w:p w:rsidR="004F06C1" w:rsidRDefault="00F127C3">
            <w:pPr>
              <w:jc w:val="left"/>
              <w:rPr>
                <w:rFonts w:ascii="宋体" w:hAnsi="宋体" w:cs="Calibri"/>
                <w:sz w:val="18"/>
                <w:szCs w:val="18"/>
              </w:rPr>
            </w:pPr>
            <w:r>
              <w:rPr>
                <w:rFonts w:ascii="宋体" w:hAnsi="宋体" w:cs="Calibri" w:hint="eastAsia"/>
                <w:sz w:val="18"/>
                <w:szCs w:val="18"/>
              </w:rPr>
              <w:t>硬度变化/度</w:t>
            </w:r>
          </w:p>
        </w:tc>
        <w:tc>
          <w:tcPr>
            <w:tcW w:w="2268" w:type="dxa"/>
            <w:tcBorders>
              <w:top w:val="single" w:sz="4" w:space="0" w:color="auto"/>
              <w:left w:val="nil"/>
              <w:bottom w:val="single" w:sz="4" w:space="0" w:color="auto"/>
              <w:right w:val="single" w:sz="4" w:space="0" w:color="auto"/>
            </w:tcBorders>
            <w:noWrap/>
            <w:vAlign w:val="center"/>
          </w:tcPr>
          <w:p w:rsidR="004F06C1" w:rsidRDefault="00F127C3">
            <w:pPr>
              <w:jc w:val="center"/>
              <w:rPr>
                <w:rFonts w:ascii="宋体" w:hAnsi="宋体" w:cs="Calibri"/>
                <w:sz w:val="18"/>
                <w:szCs w:val="18"/>
              </w:rPr>
            </w:pPr>
            <w:r>
              <w:rPr>
                <w:rFonts w:ascii="宋体" w:hAnsi="宋体" w:cs="Calibri" w:hint="eastAsia"/>
                <w:sz w:val="18"/>
                <w:szCs w:val="18"/>
              </w:rPr>
              <w:t>-5～+5</w:t>
            </w:r>
          </w:p>
        </w:tc>
        <w:tc>
          <w:tcPr>
            <w:tcW w:w="1984" w:type="dxa"/>
            <w:tcBorders>
              <w:top w:val="single" w:sz="4" w:space="0" w:color="auto"/>
              <w:left w:val="nil"/>
              <w:bottom w:val="single" w:sz="4" w:space="0" w:color="auto"/>
              <w:right w:val="single" w:sz="4" w:space="0" w:color="auto"/>
            </w:tcBorders>
            <w:noWrap/>
            <w:vAlign w:val="center"/>
          </w:tcPr>
          <w:p w:rsidR="004F06C1" w:rsidRDefault="00F127C3">
            <w:pPr>
              <w:jc w:val="center"/>
              <w:rPr>
                <w:rFonts w:ascii="宋体" w:hAnsi="宋体" w:cs="Calibri"/>
                <w:sz w:val="18"/>
                <w:szCs w:val="18"/>
              </w:rPr>
            </w:pPr>
            <w:r>
              <w:rPr>
                <w:rFonts w:ascii="宋体" w:hAnsi="宋体" w:cs="Calibri" w:hint="eastAsia"/>
                <w:sz w:val="18"/>
                <w:szCs w:val="18"/>
              </w:rPr>
              <w:t>-10～+5</w:t>
            </w:r>
          </w:p>
        </w:tc>
      </w:tr>
      <w:tr w:rsidR="004F06C1" w:rsidTr="00AD51FD">
        <w:trPr>
          <w:trHeight w:val="60"/>
        </w:trPr>
        <w:tc>
          <w:tcPr>
            <w:tcW w:w="399" w:type="dxa"/>
            <w:vMerge/>
            <w:tcBorders>
              <w:left w:val="single" w:sz="4" w:space="0" w:color="auto"/>
              <w:bottom w:val="single" w:sz="4" w:space="0" w:color="auto"/>
              <w:right w:val="single" w:sz="4" w:space="0" w:color="auto"/>
            </w:tcBorders>
            <w:noWrap/>
            <w:vAlign w:val="center"/>
          </w:tcPr>
          <w:p w:rsidR="004F06C1" w:rsidRDefault="004F06C1">
            <w:pPr>
              <w:jc w:val="center"/>
              <w:rPr>
                <w:rFonts w:ascii="宋体" w:hAnsi="宋体" w:cs="Calibri"/>
                <w:sz w:val="18"/>
                <w:szCs w:val="18"/>
              </w:rPr>
            </w:pPr>
          </w:p>
        </w:tc>
        <w:tc>
          <w:tcPr>
            <w:tcW w:w="1984" w:type="dxa"/>
            <w:vMerge/>
            <w:tcBorders>
              <w:left w:val="nil"/>
              <w:bottom w:val="single" w:sz="4" w:space="0" w:color="auto"/>
              <w:right w:val="single" w:sz="4" w:space="0" w:color="auto"/>
            </w:tcBorders>
            <w:noWrap/>
            <w:vAlign w:val="center"/>
          </w:tcPr>
          <w:p w:rsidR="004F06C1" w:rsidRDefault="004F06C1">
            <w:pPr>
              <w:jc w:val="left"/>
              <w:rPr>
                <w:rFonts w:ascii="宋体" w:hAnsi="宋体" w:cs="Calibri"/>
                <w:sz w:val="18"/>
                <w:szCs w:val="18"/>
              </w:rPr>
            </w:pPr>
          </w:p>
        </w:tc>
        <w:tc>
          <w:tcPr>
            <w:tcW w:w="2977" w:type="dxa"/>
            <w:tcBorders>
              <w:top w:val="single" w:sz="4" w:space="0" w:color="auto"/>
              <w:left w:val="nil"/>
              <w:bottom w:val="single" w:sz="4" w:space="0" w:color="auto"/>
              <w:right w:val="single" w:sz="4" w:space="0" w:color="auto"/>
            </w:tcBorders>
            <w:noWrap/>
            <w:vAlign w:val="center"/>
          </w:tcPr>
          <w:p w:rsidR="004F06C1" w:rsidRDefault="00F127C3">
            <w:pPr>
              <w:jc w:val="left"/>
              <w:rPr>
                <w:rFonts w:ascii="宋体" w:hAnsi="宋体" w:cs="Calibri"/>
                <w:sz w:val="18"/>
                <w:szCs w:val="18"/>
              </w:rPr>
            </w:pPr>
            <w:r>
              <w:rPr>
                <w:rFonts w:ascii="宋体" w:hAnsi="宋体" w:cs="Calibri" w:hint="eastAsia"/>
                <w:sz w:val="18"/>
                <w:szCs w:val="18"/>
              </w:rPr>
              <w:t>体积变化率/%</w:t>
            </w:r>
          </w:p>
        </w:tc>
        <w:tc>
          <w:tcPr>
            <w:tcW w:w="2268" w:type="dxa"/>
            <w:tcBorders>
              <w:top w:val="single" w:sz="4" w:space="0" w:color="auto"/>
              <w:left w:val="nil"/>
              <w:bottom w:val="single" w:sz="4" w:space="0" w:color="auto"/>
              <w:right w:val="single" w:sz="4" w:space="0" w:color="auto"/>
            </w:tcBorders>
            <w:noWrap/>
            <w:vAlign w:val="center"/>
          </w:tcPr>
          <w:p w:rsidR="004F06C1" w:rsidRDefault="00F127C3">
            <w:pPr>
              <w:jc w:val="center"/>
              <w:rPr>
                <w:rFonts w:ascii="宋体" w:hAnsi="宋体" w:cs="Calibri"/>
                <w:sz w:val="18"/>
                <w:szCs w:val="18"/>
              </w:rPr>
            </w:pPr>
            <w:r>
              <w:rPr>
                <w:rFonts w:ascii="宋体" w:hAnsi="宋体" w:cs="Calibri" w:hint="eastAsia"/>
                <w:sz w:val="18"/>
                <w:szCs w:val="18"/>
              </w:rPr>
              <w:t>0～+10</w:t>
            </w:r>
          </w:p>
        </w:tc>
        <w:tc>
          <w:tcPr>
            <w:tcW w:w="1984" w:type="dxa"/>
            <w:tcBorders>
              <w:top w:val="single" w:sz="4" w:space="0" w:color="auto"/>
              <w:left w:val="nil"/>
              <w:bottom w:val="single" w:sz="4" w:space="0" w:color="auto"/>
              <w:right w:val="single" w:sz="4" w:space="0" w:color="auto"/>
            </w:tcBorders>
            <w:noWrap/>
            <w:vAlign w:val="center"/>
          </w:tcPr>
          <w:p w:rsidR="004F06C1" w:rsidRDefault="00F127C3">
            <w:pPr>
              <w:jc w:val="center"/>
              <w:rPr>
                <w:rFonts w:ascii="宋体" w:hAnsi="宋体" w:cs="Calibri"/>
                <w:sz w:val="18"/>
                <w:szCs w:val="18"/>
              </w:rPr>
            </w:pPr>
            <w:r>
              <w:rPr>
                <w:rFonts w:ascii="宋体" w:hAnsi="宋体" w:cs="Calibri" w:hint="eastAsia"/>
                <w:sz w:val="18"/>
                <w:szCs w:val="18"/>
              </w:rPr>
              <w:t>0～+15</w:t>
            </w:r>
          </w:p>
        </w:tc>
      </w:tr>
      <w:tr w:rsidR="004F06C1" w:rsidTr="00AD51FD">
        <w:trPr>
          <w:trHeight w:val="132"/>
        </w:trPr>
        <w:tc>
          <w:tcPr>
            <w:tcW w:w="399" w:type="dxa"/>
            <w:tcBorders>
              <w:top w:val="single" w:sz="4" w:space="0" w:color="auto"/>
              <w:left w:val="single" w:sz="4" w:space="0" w:color="auto"/>
              <w:bottom w:val="single" w:sz="4" w:space="0" w:color="auto"/>
              <w:right w:val="single" w:sz="4" w:space="0" w:color="auto"/>
            </w:tcBorders>
            <w:noWrap/>
            <w:vAlign w:val="center"/>
          </w:tcPr>
          <w:p w:rsidR="004F06C1" w:rsidRDefault="00F127C3">
            <w:pPr>
              <w:jc w:val="center"/>
              <w:rPr>
                <w:rFonts w:ascii="宋体" w:hAnsi="宋体" w:cs="Calibri"/>
                <w:sz w:val="18"/>
                <w:szCs w:val="18"/>
              </w:rPr>
            </w:pPr>
            <w:r>
              <w:rPr>
                <w:rFonts w:ascii="宋体" w:hAnsi="宋体" w:cs="Calibri" w:hint="eastAsia"/>
                <w:sz w:val="18"/>
                <w:szCs w:val="18"/>
              </w:rPr>
              <w:t>8</w:t>
            </w:r>
          </w:p>
        </w:tc>
        <w:tc>
          <w:tcPr>
            <w:tcW w:w="4961" w:type="dxa"/>
            <w:gridSpan w:val="2"/>
            <w:tcBorders>
              <w:top w:val="single" w:sz="4" w:space="0" w:color="auto"/>
              <w:left w:val="nil"/>
              <w:bottom w:val="single" w:sz="4" w:space="0" w:color="auto"/>
              <w:right w:val="single" w:sz="4" w:space="0" w:color="auto"/>
            </w:tcBorders>
            <w:noWrap/>
            <w:vAlign w:val="center"/>
          </w:tcPr>
          <w:p w:rsidR="004F06C1" w:rsidRDefault="00F127C3">
            <w:pPr>
              <w:jc w:val="left"/>
              <w:rPr>
                <w:rFonts w:ascii="宋体" w:hAnsi="宋体" w:cs="Calibri"/>
                <w:sz w:val="18"/>
                <w:szCs w:val="18"/>
              </w:rPr>
            </w:pPr>
            <w:r>
              <w:rPr>
                <w:rFonts w:ascii="宋体" w:hAnsi="宋体" w:cs="Calibri" w:hint="eastAsia"/>
                <w:sz w:val="18"/>
                <w:szCs w:val="18"/>
              </w:rPr>
              <w:t xml:space="preserve">脆性温度不高于/℃ </w:t>
            </w:r>
          </w:p>
        </w:tc>
        <w:tc>
          <w:tcPr>
            <w:tcW w:w="2268" w:type="dxa"/>
            <w:tcBorders>
              <w:top w:val="single" w:sz="4" w:space="0" w:color="auto"/>
              <w:left w:val="nil"/>
              <w:bottom w:val="single" w:sz="4" w:space="0" w:color="auto"/>
              <w:right w:val="single" w:sz="4" w:space="0" w:color="auto"/>
            </w:tcBorders>
            <w:noWrap/>
            <w:vAlign w:val="center"/>
          </w:tcPr>
          <w:p w:rsidR="004F06C1" w:rsidRDefault="00F127C3">
            <w:pPr>
              <w:jc w:val="center"/>
              <w:rPr>
                <w:rFonts w:ascii="宋体" w:hAnsi="宋体" w:cs="Calibri"/>
                <w:sz w:val="18"/>
                <w:szCs w:val="18"/>
              </w:rPr>
            </w:pPr>
            <w:r>
              <w:rPr>
                <w:rFonts w:ascii="宋体" w:hAnsi="宋体" w:cs="Calibri" w:hint="eastAsia"/>
                <w:sz w:val="18"/>
                <w:szCs w:val="18"/>
              </w:rPr>
              <w:t>-40</w:t>
            </w:r>
          </w:p>
        </w:tc>
        <w:tc>
          <w:tcPr>
            <w:tcW w:w="1984" w:type="dxa"/>
            <w:tcBorders>
              <w:top w:val="single" w:sz="4" w:space="0" w:color="auto"/>
              <w:left w:val="nil"/>
              <w:bottom w:val="single" w:sz="4" w:space="0" w:color="auto"/>
              <w:right w:val="single" w:sz="4" w:space="0" w:color="auto"/>
            </w:tcBorders>
            <w:noWrap/>
            <w:vAlign w:val="center"/>
          </w:tcPr>
          <w:p w:rsidR="004F06C1" w:rsidRDefault="00F127C3">
            <w:pPr>
              <w:jc w:val="center"/>
              <w:rPr>
                <w:rFonts w:ascii="宋体" w:hAnsi="宋体" w:cs="Calibri"/>
                <w:sz w:val="18"/>
                <w:szCs w:val="18"/>
              </w:rPr>
            </w:pPr>
            <w:r>
              <w:rPr>
                <w:rFonts w:ascii="宋体" w:hAnsi="宋体" w:cs="Calibri" w:hint="eastAsia"/>
                <w:sz w:val="18"/>
                <w:szCs w:val="18"/>
              </w:rPr>
              <w:t>-40</w:t>
            </w:r>
          </w:p>
        </w:tc>
      </w:tr>
      <w:tr w:rsidR="00AD51FD" w:rsidTr="00AD51FD">
        <w:trPr>
          <w:trHeight w:val="132"/>
        </w:trPr>
        <w:tc>
          <w:tcPr>
            <w:tcW w:w="9612" w:type="dxa"/>
            <w:gridSpan w:val="5"/>
            <w:tcBorders>
              <w:top w:val="single" w:sz="4" w:space="0" w:color="auto"/>
              <w:left w:val="single" w:sz="4" w:space="0" w:color="auto"/>
              <w:bottom w:val="single" w:sz="4" w:space="0" w:color="auto"/>
              <w:right w:val="single" w:sz="4" w:space="0" w:color="auto"/>
            </w:tcBorders>
            <w:noWrap/>
            <w:vAlign w:val="center"/>
          </w:tcPr>
          <w:p w:rsidR="00AD51FD" w:rsidRDefault="00AD51FD" w:rsidP="00AD51FD">
            <w:pPr>
              <w:pStyle w:val="afffc"/>
              <w:rPr>
                <w:rFonts w:cs="Calibri"/>
              </w:rPr>
            </w:pPr>
            <w:r>
              <w:rPr>
                <w:rFonts w:hint="eastAsia"/>
              </w:rPr>
              <w:t>序号5拉伸强度变化率和拉断伸长率变化率指标中负号代表性能下降，负号后面的数值代表性能下降的最大值。</w:t>
            </w:r>
          </w:p>
        </w:tc>
      </w:tr>
    </w:tbl>
    <w:p w:rsidR="004F06C1" w:rsidRDefault="00F127C3">
      <w:pPr>
        <w:pStyle w:val="a4"/>
        <w:spacing w:before="312" w:after="312"/>
      </w:pPr>
      <w:r>
        <w:rPr>
          <w:rFonts w:hint="eastAsia"/>
        </w:rPr>
        <w:lastRenderedPageBreak/>
        <w:t>试验方法</w:t>
      </w:r>
    </w:p>
    <w:p w:rsidR="004F06C1" w:rsidRDefault="00F127C3">
      <w:pPr>
        <w:pStyle w:val="a5"/>
        <w:spacing w:before="156" w:after="156"/>
        <w:rPr>
          <w:strike/>
          <w:color w:val="000000" w:themeColor="text1"/>
        </w:rPr>
      </w:pPr>
      <w:r>
        <w:rPr>
          <w:rFonts w:hint="eastAsia"/>
          <w:color w:val="000000" w:themeColor="text1"/>
        </w:rPr>
        <w:t>试样的制备与调节</w:t>
      </w:r>
    </w:p>
    <w:p w:rsidR="004F06C1" w:rsidRDefault="00F127C3">
      <w:pPr>
        <w:pStyle w:val="afff"/>
        <w:tabs>
          <w:tab w:val="clear" w:pos="4201"/>
          <w:tab w:val="clear" w:pos="9298"/>
        </w:tabs>
        <w:ind w:left="420" w:firstLineChars="0" w:firstLine="0"/>
      </w:pPr>
      <w:r>
        <w:rPr>
          <w:rFonts w:hint="eastAsia"/>
        </w:rPr>
        <w:t>试样的制备与调节按GB/T 2941进行。</w:t>
      </w:r>
    </w:p>
    <w:p w:rsidR="004F06C1" w:rsidRDefault="00F127C3">
      <w:pPr>
        <w:pStyle w:val="a5"/>
        <w:spacing w:before="156" w:after="156"/>
      </w:pPr>
      <w:r>
        <w:rPr>
          <w:rFonts w:hint="eastAsia"/>
        </w:rPr>
        <w:t>尺寸检验</w:t>
      </w:r>
    </w:p>
    <w:p w:rsidR="004F06C1" w:rsidRDefault="00F127C3">
      <w:pPr>
        <w:pStyle w:val="afffb"/>
        <w:numPr>
          <w:ilvl w:val="0"/>
          <w:numId w:val="0"/>
        </w:numPr>
        <w:rPr>
          <w:color w:val="000000" w:themeColor="text1"/>
        </w:rPr>
      </w:pPr>
      <w:r>
        <w:rPr>
          <w:rFonts w:hint="eastAsia"/>
          <w:color w:val="000000" w:themeColor="text1"/>
        </w:rPr>
        <w:t xml:space="preserve"> </w:t>
      </w:r>
      <w:r w:rsidR="001F738F">
        <w:rPr>
          <w:rFonts w:hint="eastAsia"/>
          <w:color w:val="000000" w:themeColor="text1"/>
        </w:rPr>
        <w:t xml:space="preserve">    </w:t>
      </w:r>
      <w:r>
        <w:rPr>
          <w:rFonts w:hint="eastAsia"/>
          <w:color w:val="000000" w:themeColor="text1"/>
        </w:rPr>
        <w:t>密封圈的内径和外径采用精度为0.001的投影仪进行测量，密封圈的宽度采用精度为0.01的卡尺测量。</w:t>
      </w:r>
    </w:p>
    <w:p w:rsidR="004F06C1" w:rsidRDefault="00F127C3">
      <w:pPr>
        <w:pStyle w:val="a5"/>
        <w:spacing w:before="156" w:after="156"/>
      </w:pPr>
      <w:r>
        <w:rPr>
          <w:rFonts w:hint="eastAsia"/>
        </w:rPr>
        <w:t>外观</w:t>
      </w:r>
    </w:p>
    <w:p w:rsidR="004F06C1" w:rsidRDefault="00F127C3">
      <w:pPr>
        <w:pStyle w:val="afff"/>
        <w:rPr>
          <w:color w:val="000000" w:themeColor="text1"/>
        </w:rPr>
      </w:pPr>
      <w:r>
        <w:rPr>
          <w:rFonts w:hint="eastAsia"/>
          <w:color w:val="000000" w:themeColor="text1"/>
        </w:rPr>
        <w:t>密封圈的外观采用目视法或适当的量具进行。</w:t>
      </w:r>
    </w:p>
    <w:p w:rsidR="004F06C1" w:rsidRDefault="00F127C3">
      <w:pPr>
        <w:pStyle w:val="a5"/>
        <w:spacing w:before="156" w:after="156"/>
      </w:pPr>
      <w:r>
        <w:rPr>
          <w:rFonts w:hint="eastAsia"/>
        </w:rPr>
        <w:t>物理性能检测</w:t>
      </w:r>
    </w:p>
    <w:p w:rsidR="004F06C1" w:rsidRDefault="00F127C3">
      <w:pPr>
        <w:pStyle w:val="afffb"/>
      </w:pPr>
      <w:r>
        <w:rPr>
          <w:rFonts w:hint="eastAsia"/>
        </w:rPr>
        <w:t>硬度按 GB/T 531.1的规定执行。</w:t>
      </w:r>
    </w:p>
    <w:p w:rsidR="004F06C1" w:rsidRDefault="00F127C3">
      <w:pPr>
        <w:pStyle w:val="afffb"/>
      </w:pPr>
      <w:r>
        <w:rPr>
          <w:rFonts w:hint="eastAsia"/>
        </w:rPr>
        <w:t>拉伸强度按 GB/T 528的规定执行。</w:t>
      </w:r>
    </w:p>
    <w:p w:rsidR="004F06C1" w:rsidRDefault="00F127C3">
      <w:pPr>
        <w:pStyle w:val="afffb"/>
      </w:pPr>
      <w:r>
        <w:rPr>
          <w:rFonts w:hint="eastAsia"/>
        </w:rPr>
        <w:t>拉</w:t>
      </w:r>
      <w:r>
        <w:rPr>
          <w:rFonts w:hint="eastAsia"/>
          <w:color w:val="000000" w:themeColor="text1"/>
        </w:rPr>
        <w:t>断</w:t>
      </w:r>
      <w:r>
        <w:rPr>
          <w:rFonts w:hint="eastAsia"/>
        </w:rPr>
        <w:t>伸长率按 GB/T 528 的规定执行。</w:t>
      </w:r>
    </w:p>
    <w:p w:rsidR="004F06C1" w:rsidRDefault="00F127C3">
      <w:pPr>
        <w:pStyle w:val="afffb"/>
      </w:pPr>
      <w:r>
        <w:rPr>
          <w:rFonts w:hint="eastAsia"/>
        </w:rPr>
        <w:t>压缩永久变形按 GB/T 7759 的规定执行。</w:t>
      </w:r>
    </w:p>
    <w:p w:rsidR="004F06C1" w:rsidRDefault="00F127C3">
      <w:pPr>
        <w:pStyle w:val="afffb"/>
      </w:pPr>
      <w:r>
        <w:rPr>
          <w:rFonts w:hint="eastAsia"/>
        </w:rPr>
        <w:t>热空气老化按 GB/T 3512 的规定执行。</w:t>
      </w:r>
    </w:p>
    <w:p w:rsidR="004F06C1" w:rsidRDefault="00F127C3">
      <w:pPr>
        <w:pStyle w:val="afffb"/>
      </w:pPr>
      <w:r>
        <w:rPr>
          <w:rFonts w:hint="eastAsia"/>
        </w:rPr>
        <w:t>耐油试验按 GB/T 1690 的规定执行。</w:t>
      </w:r>
    </w:p>
    <w:p w:rsidR="004F06C1" w:rsidRDefault="00F127C3">
      <w:pPr>
        <w:pStyle w:val="afffb"/>
      </w:pPr>
      <w:r>
        <w:rPr>
          <w:rFonts w:hint="eastAsia"/>
        </w:rPr>
        <w:t>脆性温度按 GB/T 1682 的规定执行。</w:t>
      </w:r>
    </w:p>
    <w:p w:rsidR="004F06C1" w:rsidRDefault="00F127C3">
      <w:pPr>
        <w:pStyle w:val="a4"/>
        <w:spacing w:before="312" w:after="312"/>
        <w:rPr>
          <w:rFonts w:hAnsi="黑体"/>
        </w:rPr>
      </w:pPr>
      <w:r>
        <w:rPr>
          <w:rFonts w:hAnsi="黑体" w:hint="eastAsia"/>
        </w:rPr>
        <w:t>检验规则</w:t>
      </w:r>
    </w:p>
    <w:p w:rsidR="004F06C1" w:rsidRDefault="00F127C3" w:rsidP="00DD1E90">
      <w:pPr>
        <w:pStyle w:val="a5"/>
        <w:spacing w:before="156" w:after="156"/>
      </w:pPr>
      <w:r>
        <w:rPr>
          <w:rFonts w:hint="eastAsia"/>
        </w:rPr>
        <w:t>出厂检验</w:t>
      </w:r>
    </w:p>
    <w:p w:rsidR="004F06C1" w:rsidRPr="00DD1E90" w:rsidRDefault="00F127C3" w:rsidP="00DD1E90">
      <w:pPr>
        <w:pStyle w:val="afffb"/>
      </w:pPr>
      <w:r w:rsidRPr="00DD1E90">
        <w:rPr>
          <w:rFonts w:hint="eastAsia"/>
        </w:rPr>
        <w:t>橡胶材料以不多于60kg为一批；密封圈以同批材料按相同工艺生产的同一类型同一规格的不超过50000件为一批。</w:t>
      </w:r>
    </w:p>
    <w:p w:rsidR="004F06C1" w:rsidRPr="00DD1E90" w:rsidRDefault="00F127C3" w:rsidP="00DD1E90">
      <w:pPr>
        <w:pStyle w:val="afffb"/>
      </w:pPr>
      <w:r w:rsidRPr="00DD1E90">
        <w:rPr>
          <w:rFonts w:hint="eastAsia"/>
        </w:rPr>
        <w:t>密封圈的尺寸应按GB/T 2828.1的规定，采用一般检查水平为Ⅱ、AQL 2.5检验和判定。</w:t>
      </w:r>
    </w:p>
    <w:p w:rsidR="004F06C1" w:rsidRPr="00DD1E90" w:rsidRDefault="00F127C3" w:rsidP="00DD1E90">
      <w:pPr>
        <w:pStyle w:val="afffb"/>
      </w:pPr>
      <w:r w:rsidRPr="00DD1E90">
        <w:rPr>
          <w:rFonts w:hint="eastAsia"/>
        </w:rPr>
        <w:t>密封圈的外观应逐件检验。</w:t>
      </w:r>
    </w:p>
    <w:p w:rsidR="004F06C1" w:rsidRPr="00DD1E90" w:rsidRDefault="00F127C3" w:rsidP="00DD1E90">
      <w:pPr>
        <w:pStyle w:val="afffb"/>
      </w:pPr>
      <w:r w:rsidRPr="00DD1E90">
        <w:rPr>
          <w:rFonts w:hint="eastAsia"/>
        </w:rPr>
        <w:t>橡胶材料每批都应对表5中的1、2、3项进行检验。</w:t>
      </w:r>
    </w:p>
    <w:p w:rsidR="004F06C1" w:rsidRPr="00DD1E90" w:rsidRDefault="00F127C3" w:rsidP="00DD1E90">
      <w:pPr>
        <w:pStyle w:val="afffb"/>
      </w:pPr>
      <w:r w:rsidRPr="00DD1E90">
        <w:rPr>
          <w:rFonts w:hint="eastAsia"/>
        </w:rPr>
        <w:t>密封圈的外观不合格时，即为不合格，物理性能试验不合格时，应取双倍的试样对不合格项目进行试验，若仍有一项不合格，则为不合格。</w:t>
      </w:r>
    </w:p>
    <w:p w:rsidR="004F06C1" w:rsidRDefault="00F127C3" w:rsidP="00DD1E90">
      <w:pPr>
        <w:pStyle w:val="a5"/>
        <w:spacing w:before="156" w:after="156"/>
      </w:pPr>
      <w:r>
        <w:rPr>
          <w:rFonts w:hint="eastAsia"/>
        </w:rPr>
        <w:t>型式检验</w:t>
      </w:r>
    </w:p>
    <w:p w:rsidR="004F06C1" w:rsidRDefault="00F127C3">
      <w:pPr>
        <w:pStyle w:val="afff"/>
      </w:pPr>
      <w:r>
        <w:rPr>
          <w:rFonts w:hint="eastAsia"/>
        </w:rPr>
        <w:t>出现下列情况之一时，应进行型式检验：</w:t>
      </w:r>
    </w:p>
    <w:p w:rsidR="004F06C1" w:rsidRDefault="00F127C3" w:rsidP="00DD1E90">
      <w:pPr>
        <w:pStyle w:val="ac"/>
      </w:pPr>
      <w:r>
        <w:rPr>
          <w:rFonts w:hint="eastAsia"/>
        </w:rPr>
        <w:t>生产场地变更时的试产定型鉴定；</w:t>
      </w:r>
    </w:p>
    <w:p w:rsidR="004F06C1" w:rsidRDefault="00F127C3" w:rsidP="00DD1E90">
      <w:pPr>
        <w:pStyle w:val="ac"/>
      </w:pPr>
      <w:r>
        <w:rPr>
          <w:rFonts w:hint="eastAsia"/>
        </w:rPr>
        <w:t>正式生产后，如材料、结构、工艺有较大改变，可能影响产品性能时；</w:t>
      </w:r>
    </w:p>
    <w:p w:rsidR="004F06C1" w:rsidRDefault="00F127C3" w:rsidP="00DD1E90">
      <w:pPr>
        <w:pStyle w:val="ac"/>
      </w:pPr>
      <w:r>
        <w:rPr>
          <w:rFonts w:hint="eastAsia"/>
        </w:rPr>
        <w:t>正常生产时，每年不得少于一次试验；</w:t>
      </w:r>
    </w:p>
    <w:p w:rsidR="004F06C1" w:rsidRDefault="00F127C3" w:rsidP="00DD1E90">
      <w:pPr>
        <w:pStyle w:val="ac"/>
      </w:pPr>
      <w:r>
        <w:rPr>
          <w:rFonts w:hint="eastAsia"/>
        </w:rPr>
        <w:t>本产品停产三个月后，恢复生产时；</w:t>
      </w:r>
    </w:p>
    <w:p w:rsidR="004F06C1" w:rsidRDefault="00F127C3" w:rsidP="00DD1E90">
      <w:pPr>
        <w:pStyle w:val="ac"/>
      </w:pPr>
      <w:r>
        <w:rPr>
          <w:rFonts w:hint="eastAsia"/>
        </w:rPr>
        <w:t>出厂试验结果与上次型式试验有较大差异时。</w:t>
      </w:r>
    </w:p>
    <w:p w:rsidR="004F06C1" w:rsidRDefault="00F127C3">
      <w:pPr>
        <w:pStyle w:val="a4"/>
        <w:numPr>
          <w:ilvl w:val="0"/>
          <w:numId w:val="0"/>
        </w:numPr>
        <w:spacing w:before="312" w:after="312"/>
      </w:pPr>
      <w:r>
        <w:rPr>
          <w:rFonts w:hint="eastAsia"/>
        </w:rPr>
        <w:lastRenderedPageBreak/>
        <w:t>8  包装、运输、贮存</w:t>
      </w:r>
    </w:p>
    <w:p w:rsidR="004F06C1" w:rsidRDefault="00F127C3">
      <w:pPr>
        <w:pStyle w:val="a4"/>
        <w:numPr>
          <w:ilvl w:val="0"/>
          <w:numId w:val="0"/>
        </w:numPr>
        <w:spacing w:before="312" w:after="312"/>
        <w:ind w:firstLineChars="200" w:firstLine="420"/>
        <w:rPr>
          <w:rFonts w:ascii="宋体" w:eastAsia="宋体" w:hAnsi="宋体"/>
          <w:szCs w:val="22"/>
        </w:rPr>
      </w:pPr>
      <w:r>
        <w:rPr>
          <w:rFonts w:ascii="宋体" w:eastAsia="宋体" w:hAnsi="宋体" w:hint="eastAsia"/>
          <w:szCs w:val="22"/>
        </w:rPr>
        <w:t>密封圈的包装、运输、贮存应符合GB/T 5721的规定。</w:t>
      </w:r>
    </w:p>
    <w:p w:rsidR="004F06C1" w:rsidRDefault="00F127C3">
      <w:pPr>
        <w:pStyle w:val="a5"/>
        <w:numPr>
          <w:ilvl w:val="0"/>
          <w:numId w:val="0"/>
        </w:numPr>
        <w:spacing w:before="156" w:after="156"/>
        <w:ind w:firstLineChars="1200" w:firstLine="2520"/>
      </w:pPr>
      <w:r>
        <w:t>________________________________</w:t>
      </w:r>
    </w:p>
    <w:sectPr w:rsidR="004F06C1" w:rsidSect="004F06C1">
      <w:pgSz w:w="11906" w:h="16838"/>
      <w:pgMar w:top="567" w:right="1134" w:bottom="1134" w:left="1418" w:header="1418" w:footer="1134" w:gutter="0"/>
      <w:pgNumType w:start="1"/>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1C06" w:rsidRDefault="00AB1C06" w:rsidP="004F06C1">
      <w:r>
        <w:separator/>
      </w:r>
    </w:p>
  </w:endnote>
  <w:endnote w:type="continuationSeparator" w:id="1">
    <w:p w:rsidR="00AB1C06" w:rsidRDefault="00AB1C06" w:rsidP="004F06C1">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E90" w:rsidRDefault="00DD1E90">
    <w:pPr>
      <w:pStyle w:val="aff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E90" w:rsidRDefault="00DD1E90">
    <w:pPr>
      <w:pStyle w:val="aff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E90" w:rsidRDefault="00DD1E90">
    <w:pPr>
      <w:pStyle w:val="aff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6C1" w:rsidRDefault="001F2972">
    <w:pPr>
      <w:pStyle w:val="afff7"/>
    </w:pPr>
    <w:r>
      <w:fldChar w:fldCharType="begin"/>
    </w:r>
    <w:r w:rsidR="00F127C3">
      <w:instrText xml:space="preserve"> PAGE  \* MERGEFORMAT </w:instrText>
    </w:r>
    <w:r>
      <w:fldChar w:fldCharType="separate"/>
    </w:r>
    <w:r w:rsidR="00DC0D70">
      <w:rPr>
        <w:noProof/>
      </w:rPr>
      <w:t>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1C06" w:rsidRDefault="00AB1C06" w:rsidP="004F06C1">
      <w:r>
        <w:separator/>
      </w:r>
    </w:p>
  </w:footnote>
  <w:footnote w:type="continuationSeparator" w:id="1">
    <w:p w:rsidR="00AB1C06" w:rsidRDefault="00AB1C06" w:rsidP="004F06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E90" w:rsidRDefault="00DD1E90">
    <w:pPr>
      <w:pStyle w:val="af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E90" w:rsidRDefault="00DD1E90">
    <w:pPr>
      <w:pStyle w:val="aff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E90" w:rsidRDefault="00DD1E90">
    <w:pPr>
      <w:pStyle w:val="aff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6C1" w:rsidRDefault="00F127C3">
    <w:pPr>
      <w:pStyle w:val="afff8"/>
    </w:pPr>
    <w:r>
      <w:t>HG/T XXXXX</w:t>
    </w:r>
    <w:r>
      <w:t>—</w:t>
    </w:r>
    <w:r>
      <w:t>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start w:val="1"/>
      <w:numFmt w:val="lowerLetter"/>
      <w:pStyle w:val="af0"/>
      <w:lvlText w:val="%1)"/>
      <w:lvlJc w:val="left"/>
      <w:pPr>
        <w:tabs>
          <w:tab w:val="left" w:pos="840"/>
        </w:tabs>
        <w:ind w:left="839" w:hanging="419"/>
      </w:pPr>
      <w:rPr>
        <w:rFonts w:ascii="宋体" w:eastAsia="宋体" w:hint="eastAsia"/>
        <w:b w:val="0"/>
        <w:i w:val="0"/>
        <w:sz w:val="21"/>
        <w:szCs w:val="21"/>
      </w:rPr>
    </w:lvl>
    <w:lvl w:ilvl="1">
      <w:start w:val="1"/>
      <w:numFmt w:val="decimal"/>
      <w:pStyle w:val="af1"/>
      <w:lvlText w:val="%2)"/>
      <w:lvlJc w:val="left"/>
      <w:pPr>
        <w:tabs>
          <w:tab w:val="left" w:pos="1260"/>
        </w:tabs>
        <w:ind w:left="1259" w:hanging="419"/>
      </w:pPr>
      <w:rPr>
        <w:rFonts w:hint="eastAsia"/>
      </w:rPr>
    </w:lvl>
    <w:lvl w:ilvl="2">
      <w:start w:val="1"/>
      <w:numFmt w:val="decimal"/>
      <w:pStyle w:val="af2"/>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color w:val="auto"/>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start w:val="1"/>
      <w:numFmt w:val="decimal"/>
      <w:pStyle w:val="af7"/>
      <w:suff w:val="nothing"/>
      <w:lvlText w:val="表%1　"/>
      <w:lvlJc w:val="left"/>
      <w:pPr>
        <w:ind w:left="3686"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start w:val="1"/>
      <w:numFmt w:val="lowerLetter"/>
      <w:pStyle w:val="aff"/>
      <w:lvlText w:val="%1)"/>
      <w:lvlJc w:val="left"/>
      <w:pPr>
        <w:tabs>
          <w:tab w:val="left" w:pos="839"/>
        </w:tabs>
        <w:ind w:left="839" w:hanging="419"/>
      </w:pPr>
      <w:rPr>
        <w:rFonts w:ascii="宋体" w:eastAsia="宋体" w:hint="eastAsia"/>
        <w:b w:val="0"/>
        <w:i w:val="0"/>
        <w:sz w:val="21"/>
      </w:rPr>
    </w:lvl>
    <w:lvl w:ilvl="1">
      <w:start w:val="1"/>
      <w:numFmt w:val="decimal"/>
      <w:pStyle w:val="af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ttachedTemplate r:id="rId1"/>
  <w:documentProtection w:edit="forms" w:enforcement="1"/>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EF553A6"/>
    <w:rsid w:val="00000244"/>
    <w:rsid w:val="0000185F"/>
    <w:rsid w:val="0000586F"/>
    <w:rsid w:val="00013D86"/>
    <w:rsid w:val="00013E02"/>
    <w:rsid w:val="0002143C"/>
    <w:rsid w:val="00025A65"/>
    <w:rsid w:val="00026C31"/>
    <w:rsid w:val="00027280"/>
    <w:rsid w:val="000320A7"/>
    <w:rsid w:val="00035925"/>
    <w:rsid w:val="00067CDF"/>
    <w:rsid w:val="00074FBE"/>
    <w:rsid w:val="00083A09"/>
    <w:rsid w:val="0009005E"/>
    <w:rsid w:val="00092857"/>
    <w:rsid w:val="000A20A9"/>
    <w:rsid w:val="000A48B1"/>
    <w:rsid w:val="000B3143"/>
    <w:rsid w:val="000C6B05"/>
    <w:rsid w:val="000C6DD6"/>
    <w:rsid w:val="000C73D4"/>
    <w:rsid w:val="000D3D4C"/>
    <w:rsid w:val="000D4F51"/>
    <w:rsid w:val="000D718B"/>
    <w:rsid w:val="000E0C46"/>
    <w:rsid w:val="000E610A"/>
    <w:rsid w:val="000F030C"/>
    <w:rsid w:val="000F129C"/>
    <w:rsid w:val="00104B55"/>
    <w:rsid w:val="001056DE"/>
    <w:rsid w:val="001124C0"/>
    <w:rsid w:val="0013175F"/>
    <w:rsid w:val="0013286C"/>
    <w:rsid w:val="001365D3"/>
    <w:rsid w:val="001512B4"/>
    <w:rsid w:val="001556E6"/>
    <w:rsid w:val="001620A5"/>
    <w:rsid w:val="00164E53"/>
    <w:rsid w:val="0016699D"/>
    <w:rsid w:val="001736D5"/>
    <w:rsid w:val="00175159"/>
    <w:rsid w:val="00176208"/>
    <w:rsid w:val="00181AF1"/>
    <w:rsid w:val="0018211B"/>
    <w:rsid w:val="001840D3"/>
    <w:rsid w:val="001900F8"/>
    <w:rsid w:val="00191258"/>
    <w:rsid w:val="00192680"/>
    <w:rsid w:val="00193037"/>
    <w:rsid w:val="00193A2C"/>
    <w:rsid w:val="001A288E"/>
    <w:rsid w:val="001B6DC2"/>
    <w:rsid w:val="001C149C"/>
    <w:rsid w:val="001C21AC"/>
    <w:rsid w:val="001C47BA"/>
    <w:rsid w:val="001C59EA"/>
    <w:rsid w:val="001D406C"/>
    <w:rsid w:val="001D41EE"/>
    <w:rsid w:val="001E0380"/>
    <w:rsid w:val="001E13B1"/>
    <w:rsid w:val="001E7959"/>
    <w:rsid w:val="001F2972"/>
    <w:rsid w:val="001F3A19"/>
    <w:rsid w:val="001F738F"/>
    <w:rsid w:val="00202141"/>
    <w:rsid w:val="0020426E"/>
    <w:rsid w:val="00234467"/>
    <w:rsid w:val="00237D8D"/>
    <w:rsid w:val="00241DA2"/>
    <w:rsid w:val="00247FEE"/>
    <w:rsid w:val="00250E7D"/>
    <w:rsid w:val="002565D5"/>
    <w:rsid w:val="002622C0"/>
    <w:rsid w:val="002778AE"/>
    <w:rsid w:val="0028269A"/>
    <w:rsid w:val="00283590"/>
    <w:rsid w:val="00286973"/>
    <w:rsid w:val="00294E70"/>
    <w:rsid w:val="002A1924"/>
    <w:rsid w:val="002A7420"/>
    <w:rsid w:val="002B0F12"/>
    <w:rsid w:val="002B1308"/>
    <w:rsid w:val="002B4554"/>
    <w:rsid w:val="002C72D8"/>
    <w:rsid w:val="002C7E08"/>
    <w:rsid w:val="002D11FA"/>
    <w:rsid w:val="002E0DDF"/>
    <w:rsid w:val="002E2906"/>
    <w:rsid w:val="002E5635"/>
    <w:rsid w:val="002E64C3"/>
    <w:rsid w:val="002E6A2C"/>
    <w:rsid w:val="002F1D8C"/>
    <w:rsid w:val="002F21DA"/>
    <w:rsid w:val="00301F39"/>
    <w:rsid w:val="00325926"/>
    <w:rsid w:val="00327A8A"/>
    <w:rsid w:val="00336610"/>
    <w:rsid w:val="00343F73"/>
    <w:rsid w:val="00345060"/>
    <w:rsid w:val="0035323B"/>
    <w:rsid w:val="003609D2"/>
    <w:rsid w:val="00363F22"/>
    <w:rsid w:val="00375564"/>
    <w:rsid w:val="00375954"/>
    <w:rsid w:val="00383191"/>
    <w:rsid w:val="00386DED"/>
    <w:rsid w:val="003912E7"/>
    <w:rsid w:val="00393947"/>
    <w:rsid w:val="003A2275"/>
    <w:rsid w:val="003A6A4F"/>
    <w:rsid w:val="003A7088"/>
    <w:rsid w:val="003B00DF"/>
    <w:rsid w:val="003B105C"/>
    <w:rsid w:val="003B1275"/>
    <w:rsid w:val="003B1778"/>
    <w:rsid w:val="003C11CB"/>
    <w:rsid w:val="003C75F3"/>
    <w:rsid w:val="003C78A3"/>
    <w:rsid w:val="003E1867"/>
    <w:rsid w:val="003E5729"/>
    <w:rsid w:val="003F4EE0"/>
    <w:rsid w:val="00402153"/>
    <w:rsid w:val="00402FC1"/>
    <w:rsid w:val="00403698"/>
    <w:rsid w:val="00425082"/>
    <w:rsid w:val="00431DEB"/>
    <w:rsid w:val="00446B29"/>
    <w:rsid w:val="00453F9A"/>
    <w:rsid w:val="00471E91"/>
    <w:rsid w:val="00474675"/>
    <w:rsid w:val="0047470C"/>
    <w:rsid w:val="004A35F9"/>
    <w:rsid w:val="004B24C1"/>
    <w:rsid w:val="004C292F"/>
    <w:rsid w:val="004F06C1"/>
    <w:rsid w:val="00507102"/>
    <w:rsid w:val="00510280"/>
    <w:rsid w:val="00513D73"/>
    <w:rsid w:val="00514A43"/>
    <w:rsid w:val="005174E5"/>
    <w:rsid w:val="00522393"/>
    <w:rsid w:val="00522620"/>
    <w:rsid w:val="00525656"/>
    <w:rsid w:val="00534C02"/>
    <w:rsid w:val="0054264B"/>
    <w:rsid w:val="00543786"/>
    <w:rsid w:val="005533D7"/>
    <w:rsid w:val="005703DE"/>
    <w:rsid w:val="0058464E"/>
    <w:rsid w:val="005866F0"/>
    <w:rsid w:val="005A01CB"/>
    <w:rsid w:val="005A58FF"/>
    <w:rsid w:val="005A5EAF"/>
    <w:rsid w:val="005A64C0"/>
    <w:rsid w:val="005B3C11"/>
    <w:rsid w:val="005B4AAB"/>
    <w:rsid w:val="005C1C28"/>
    <w:rsid w:val="005C6DB5"/>
    <w:rsid w:val="005E19E7"/>
    <w:rsid w:val="005E2CBD"/>
    <w:rsid w:val="0061716C"/>
    <w:rsid w:val="006243A1"/>
    <w:rsid w:val="00632E56"/>
    <w:rsid w:val="00635CBA"/>
    <w:rsid w:val="00640270"/>
    <w:rsid w:val="0064338B"/>
    <w:rsid w:val="00646542"/>
    <w:rsid w:val="006502FF"/>
    <w:rsid w:val="006504F4"/>
    <w:rsid w:val="00654BC9"/>
    <w:rsid w:val="006552FD"/>
    <w:rsid w:val="00663AF3"/>
    <w:rsid w:val="00666B6C"/>
    <w:rsid w:val="00681CF5"/>
    <w:rsid w:val="00682682"/>
    <w:rsid w:val="00682702"/>
    <w:rsid w:val="0068659A"/>
    <w:rsid w:val="00692368"/>
    <w:rsid w:val="006944F9"/>
    <w:rsid w:val="006A2EBC"/>
    <w:rsid w:val="006A5EA0"/>
    <w:rsid w:val="006A783B"/>
    <w:rsid w:val="006A7B33"/>
    <w:rsid w:val="006B306D"/>
    <w:rsid w:val="006B4E13"/>
    <w:rsid w:val="006B75DD"/>
    <w:rsid w:val="006C67E0"/>
    <w:rsid w:val="006C7ABA"/>
    <w:rsid w:val="006D0D60"/>
    <w:rsid w:val="006D1122"/>
    <w:rsid w:val="006D3C00"/>
    <w:rsid w:val="006E3675"/>
    <w:rsid w:val="006E462F"/>
    <w:rsid w:val="006E4A7F"/>
    <w:rsid w:val="00704DF6"/>
    <w:rsid w:val="0070567E"/>
    <w:rsid w:val="0070651C"/>
    <w:rsid w:val="00707B79"/>
    <w:rsid w:val="007132A3"/>
    <w:rsid w:val="00716421"/>
    <w:rsid w:val="00724EFB"/>
    <w:rsid w:val="00730D65"/>
    <w:rsid w:val="00740710"/>
    <w:rsid w:val="007419C3"/>
    <w:rsid w:val="00745BCC"/>
    <w:rsid w:val="007467A7"/>
    <w:rsid w:val="007469DD"/>
    <w:rsid w:val="0074741B"/>
    <w:rsid w:val="0074759E"/>
    <w:rsid w:val="007478EA"/>
    <w:rsid w:val="0075415C"/>
    <w:rsid w:val="00755CF0"/>
    <w:rsid w:val="00763502"/>
    <w:rsid w:val="007913AB"/>
    <w:rsid w:val="007914F7"/>
    <w:rsid w:val="007A2E5D"/>
    <w:rsid w:val="007A7BDA"/>
    <w:rsid w:val="007B1625"/>
    <w:rsid w:val="007B706E"/>
    <w:rsid w:val="007B71EB"/>
    <w:rsid w:val="007C6205"/>
    <w:rsid w:val="007C686A"/>
    <w:rsid w:val="007C728E"/>
    <w:rsid w:val="007D2C53"/>
    <w:rsid w:val="007D3D60"/>
    <w:rsid w:val="007E1980"/>
    <w:rsid w:val="007E4B76"/>
    <w:rsid w:val="007E5EA8"/>
    <w:rsid w:val="007F0CF1"/>
    <w:rsid w:val="007F12A5"/>
    <w:rsid w:val="007F4CF1"/>
    <w:rsid w:val="007F758D"/>
    <w:rsid w:val="007F7D52"/>
    <w:rsid w:val="00805FDA"/>
    <w:rsid w:val="0080654C"/>
    <w:rsid w:val="008071C6"/>
    <w:rsid w:val="00817A00"/>
    <w:rsid w:val="00835DB3"/>
    <w:rsid w:val="0083617B"/>
    <w:rsid w:val="008371BD"/>
    <w:rsid w:val="008504A8"/>
    <w:rsid w:val="0085282E"/>
    <w:rsid w:val="0087198C"/>
    <w:rsid w:val="00872C1F"/>
    <w:rsid w:val="00873B42"/>
    <w:rsid w:val="008800C9"/>
    <w:rsid w:val="008856D8"/>
    <w:rsid w:val="00892E82"/>
    <w:rsid w:val="008A3B68"/>
    <w:rsid w:val="008C1B58"/>
    <w:rsid w:val="008C28CB"/>
    <w:rsid w:val="008C39AE"/>
    <w:rsid w:val="008C590D"/>
    <w:rsid w:val="008C7ADF"/>
    <w:rsid w:val="008D7AA8"/>
    <w:rsid w:val="008E031B"/>
    <w:rsid w:val="008E7029"/>
    <w:rsid w:val="008E7EF6"/>
    <w:rsid w:val="008F1F98"/>
    <w:rsid w:val="008F6758"/>
    <w:rsid w:val="009040DD"/>
    <w:rsid w:val="00905B47"/>
    <w:rsid w:val="0091331C"/>
    <w:rsid w:val="009279DE"/>
    <w:rsid w:val="00930116"/>
    <w:rsid w:val="0094212C"/>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A7C"/>
    <w:rsid w:val="009A521B"/>
    <w:rsid w:val="009B2ADB"/>
    <w:rsid w:val="009B603A"/>
    <w:rsid w:val="009C2D0E"/>
    <w:rsid w:val="009C3DAC"/>
    <w:rsid w:val="009C42E0"/>
    <w:rsid w:val="009D5362"/>
    <w:rsid w:val="009E1415"/>
    <w:rsid w:val="009E6116"/>
    <w:rsid w:val="00A02E43"/>
    <w:rsid w:val="00A065F9"/>
    <w:rsid w:val="00A07F34"/>
    <w:rsid w:val="00A22154"/>
    <w:rsid w:val="00A25C38"/>
    <w:rsid w:val="00A36BBE"/>
    <w:rsid w:val="00A419BE"/>
    <w:rsid w:val="00A4307A"/>
    <w:rsid w:val="00A47EBB"/>
    <w:rsid w:val="00A51CDD"/>
    <w:rsid w:val="00A6730D"/>
    <w:rsid w:val="00A71625"/>
    <w:rsid w:val="00A71B9B"/>
    <w:rsid w:val="00A751C7"/>
    <w:rsid w:val="00A80645"/>
    <w:rsid w:val="00A87844"/>
    <w:rsid w:val="00AA038C"/>
    <w:rsid w:val="00AA7A09"/>
    <w:rsid w:val="00AB1C06"/>
    <w:rsid w:val="00AB2F00"/>
    <w:rsid w:val="00AB3B50"/>
    <w:rsid w:val="00AC05B1"/>
    <w:rsid w:val="00AD356C"/>
    <w:rsid w:val="00AD51FD"/>
    <w:rsid w:val="00AE2914"/>
    <w:rsid w:val="00AE664F"/>
    <w:rsid w:val="00AE6D15"/>
    <w:rsid w:val="00AF4F2A"/>
    <w:rsid w:val="00B04182"/>
    <w:rsid w:val="00B07AE3"/>
    <w:rsid w:val="00B11430"/>
    <w:rsid w:val="00B353EB"/>
    <w:rsid w:val="00B439C4"/>
    <w:rsid w:val="00B4535E"/>
    <w:rsid w:val="00B52A8C"/>
    <w:rsid w:val="00B636A8"/>
    <w:rsid w:val="00B665C6"/>
    <w:rsid w:val="00B805AF"/>
    <w:rsid w:val="00B81A10"/>
    <w:rsid w:val="00B869EC"/>
    <w:rsid w:val="00B92A72"/>
    <w:rsid w:val="00B9397A"/>
    <w:rsid w:val="00B9633D"/>
    <w:rsid w:val="00BA2EBE"/>
    <w:rsid w:val="00BA4C1F"/>
    <w:rsid w:val="00BB0F28"/>
    <w:rsid w:val="00BB458A"/>
    <w:rsid w:val="00BD00D3"/>
    <w:rsid w:val="00BD1659"/>
    <w:rsid w:val="00BD3AA9"/>
    <w:rsid w:val="00BD4A18"/>
    <w:rsid w:val="00BD6DB2"/>
    <w:rsid w:val="00BE11CF"/>
    <w:rsid w:val="00BE21AB"/>
    <w:rsid w:val="00BE55CB"/>
    <w:rsid w:val="00BF617A"/>
    <w:rsid w:val="00C0379D"/>
    <w:rsid w:val="00C03931"/>
    <w:rsid w:val="00C05FE3"/>
    <w:rsid w:val="00C2136D"/>
    <w:rsid w:val="00C214EE"/>
    <w:rsid w:val="00C2314B"/>
    <w:rsid w:val="00C24971"/>
    <w:rsid w:val="00C26BE5"/>
    <w:rsid w:val="00C26E4D"/>
    <w:rsid w:val="00C27909"/>
    <w:rsid w:val="00C27B03"/>
    <w:rsid w:val="00C314E1"/>
    <w:rsid w:val="00C34397"/>
    <w:rsid w:val="00C4095D"/>
    <w:rsid w:val="00C601D2"/>
    <w:rsid w:val="00C65BCC"/>
    <w:rsid w:val="00C66970"/>
    <w:rsid w:val="00C77043"/>
    <w:rsid w:val="00C8691C"/>
    <w:rsid w:val="00CA168A"/>
    <w:rsid w:val="00CA357E"/>
    <w:rsid w:val="00CA44F9"/>
    <w:rsid w:val="00CA4A69"/>
    <w:rsid w:val="00CC3E0C"/>
    <w:rsid w:val="00CC58D3"/>
    <w:rsid w:val="00CC784D"/>
    <w:rsid w:val="00CE7FDF"/>
    <w:rsid w:val="00D0337B"/>
    <w:rsid w:val="00D079B2"/>
    <w:rsid w:val="00D114E9"/>
    <w:rsid w:val="00D429C6"/>
    <w:rsid w:val="00D47748"/>
    <w:rsid w:val="00D54CC3"/>
    <w:rsid w:val="00D6041A"/>
    <w:rsid w:val="00D633EB"/>
    <w:rsid w:val="00D6745B"/>
    <w:rsid w:val="00D82FF7"/>
    <w:rsid w:val="00D847FE"/>
    <w:rsid w:val="00D849FB"/>
    <w:rsid w:val="00D964EA"/>
    <w:rsid w:val="00D966D0"/>
    <w:rsid w:val="00DA0C59"/>
    <w:rsid w:val="00DA3991"/>
    <w:rsid w:val="00DB7E6C"/>
    <w:rsid w:val="00DC0688"/>
    <w:rsid w:val="00DC0D70"/>
    <w:rsid w:val="00DD1E90"/>
    <w:rsid w:val="00DD2D10"/>
    <w:rsid w:val="00DD5A29"/>
    <w:rsid w:val="00DD5D9D"/>
    <w:rsid w:val="00DE35CB"/>
    <w:rsid w:val="00DE5B34"/>
    <w:rsid w:val="00DF21E9"/>
    <w:rsid w:val="00E00F14"/>
    <w:rsid w:val="00E016A0"/>
    <w:rsid w:val="00E06386"/>
    <w:rsid w:val="00E128A5"/>
    <w:rsid w:val="00E24EB4"/>
    <w:rsid w:val="00E320ED"/>
    <w:rsid w:val="00E33AFB"/>
    <w:rsid w:val="00E34218"/>
    <w:rsid w:val="00E353BF"/>
    <w:rsid w:val="00E46282"/>
    <w:rsid w:val="00E5216E"/>
    <w:rsid w:val="00E82344"/>
    <w:rsid w:val="00E84C82"/>
    <w:rsid w:val="00E84D0C"/>
    <w:rsid w:val="00E84D64"/>
    <w:rsid w:val="00E87408"/>
    <w:rsid w:val="00E914C4"/>
    <w:rsid w:val="00E934F5"/>
    <w:rsid w:val="00E96961"/>
    <w:rsid w:val="00EA72EC"/>
    <w:rsid w:val="00EB11CB"/>
    <w:rsid w:val="00EB275A"/>
    <w:rsid w:val="00EB786A"/>
    <w:rsid w:val="00EC1578"/>
    <w:rsid w:val="00EC1C72"/>
    <w:rsid w:val="00EC3CC9"/>
    <w:rsid w:val="00EC4400"/>
    <w:rsid w:val="00EC680A"/>
    <w:rsid w:val="00EE2888"/>
    <w:rsid w:val="00EE2BED"/>
    <w:rsid w:val="00EE374B"/>
    <w:rsid w:val="00EF1FEA"/>
    <w:rsid w:val="00EF4793"/>
    <w:rsid w:val="00F11BB5"/>
    <w:rsid w:val="00F127C3"/>
    <w:rsid w:val="00F1417B"/>
    <w:rsid w:val="00F34B99"/>
    <w:rsid w:val="00F52DAB"/>
    <w:rsid w:val="00F543F0"/>
    <w:rsid w:val="00F602E3"/>
    <w:rsid w:val="00F81D29"/>
    <w:rsid w:val="00F8700D"/>
    <w:rsid w:val="00F91C4D"/>
    <w:rsid w:val="00F92FD9"/>
    <w:rsid w:val="00FA6684"/>
    <w:rsid w:val="00FA731E"/>
    <w:rsid w:val="00FB2B38"/>
    <w:rsid w:val="00FC6358"/>
    <w:rsid w:val="00FD320D"/>
    <w:rsid w:val="00FE23DE"/>
    <w:rsid w:val="1EB9184F"/>
    <w:rsid w:val="41D84303"/>
    <w:rsid w:val="473B1C9D"/>
    <w:rsid w:val="4FB573FD"/>
    <w:rsid w:val="5EF553A6"/>
    <w:rsid w:val="619364EA"/>
    <w:rsid w:val="754727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header" w:qFormat="1"/>
    <w:lsdException w:name="footer" w:qFormat="1"/>
    <w:lsdException w:name="index heading" w:qFormat="1"/>
    <w:lsdException w:name="caption" w:qFormat="1"/>
    <w:lsdException w:name="footnote reference" w:semiHidden="1" w:qFormat="1"/>
    <w:lsdException w:name="annotation reference" w:qFormat="1"/>
    <w:lsdException w:name="page number" w:qFormat="1"/>
    <w:lsdException w:name="endnote reference" w:semiHidden="1" w:qFormat="1"/>
    <w:lsdException w:name="endnote text" w:semiHidden="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2">
    <w:name w:val="Normal"/>
    <w:qFormat/>
    <w:rsid w:val="004F06C1"/>
    <w:pPr>
      <w:widowControl w:val="0"/>
      <w:jc w:val="both"/>
    </w:pPr>
    <w:rPr>
      <w:rFonts w:ascii="Times New Roman" w:eastAsia="宋体" w:hAnsi="Times New Roman" w:cs="Times New Roman"/>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qFormat/>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aff6">
    <w:name w:val="annotation subject"/>
    <w:basedOn w:val="aff7"/>
    <w:next w:val="aff7"/>
    <w:link w:val="Char"/>
    <w:qFormat/>
    <w:rsid w:val="004F06C1"/>
    <w:rPr>
      <w:b/>
      <w:bCs/>
    </w:rPr>
  </w:style>
  <w:style w:type="paragraph" w:styleId="aff7">
    <w:name w:val="annotation text"/>
    <w:basedOn w:val="aff2"/>
    <w:link w:val="Char0"/>
    <w:rsid w:val="004F06C1"/>
    <w:pPr>
      <w:jc w:val="left"/>
    </w:pPr>
  </w:style>
  <w:style w:type="paragraph" w:styleId="7">
    <w:name w:val="toc 7"/>
    <w:basedOn w:val="aff2"/>
    <w:next w:val="aff2"/>
    <w:semiHidden/>
    <w:qFormat/>
    <w:rsid w:val="004F06C1"/>
    <w:pPr>
      <w:tabs>
        <w:tab w:val="right" w:leader="dot" w:pos="9241"/>
      </w:tabs>
      <w:ind w:firstLineChars="500" w:firstLine="500"/>
      <w:jc w:val="left"/>
    </w:pPr>
    <w:rPr>
      <w:rFonts w:ascii="宋体"/>
      <w:szCs w:val="21"/>
    </w:rPr>
  </w:style>
  <w:style w:type="paragraph" w:styleId="8">
    <w:name w:val="index 8"/>
    <w:basedOn w:val="aff2"/>
    <w:next w:val="aff2"/>
    <w:qFormat/>
    <w:rsid w:val="004F06C1"/>
    <w:pPr>
      <w:ind w:left="1680" w:hanging="210"/>
      <w:jc w:val="left"/>
    </w:pPr>
    <w:rPr>
      <w:rFonts w:ascii="Calibri" w:hAnsi="Calibri"/>
      <w:sz w:val="20"/>
      <w:szCs w:val="20"/>
    </w:rPr>
  </w:style>
  <w:style w:type="paragraph" w:styleId="aff8">
    <w:name w:val="caption"/>
    <w:basedOn w:val="aff2"/>
    <w:next w:val="aff2"/>
    <w:qFormat/>
    <w:rsid w:val="004F06C1"/>
    <w:pPr>
      <w:spacing w:before="152" w:after="160"/>
    </w:pPr>
    <w:rPr>
      <w:rFonts w:ascii="Arial" w:eastAsia="黑体" w:hAnsi="Arial" w:cs="Arial"/>
      <w:sz w:val="20"/>
      <w:szCs w:val="20"/>
    </w:rPr>
  </w:style>
  <w:style w:type="paragraph" w:styleId="5">
    <w:name w:val="index 5"/>
    <w:basedOn w:val="aff2"/>
    <w:next w:val="aff2"/>
    <w:qFormat/>
    <w:rsid w:val="004F06C1"/>
    <w:pPr>
      <w:ind w:left="1050" w:hanging="210"/>
      <w:jc w:val="left"/>
    </w:pPr>
    <w:rPr>
      <w:rFonts w:ascii="Calibri" w:hAnsi="Calibri"/>
      <w:sz w:val="20"/>
      <w:szCs w:val="20"/>
    </w:rPr>
  </w:style>
  <w:style w:type="paragraph" w:styleId="aff9">
    <w:name w:val="Document Map"/>
    <w:basedOn w:val="aff2"/>
    <w:semiHidden/>
    <w:qFormat/>
    <w:rsid w:val="004F06C1"/>
    <w:pPr>
      <w:shd w:val="clear" w:color="auto" w:fill="000080"/>
    </w:pPr>
  </w:style>
  <w:style w:type="paragraph" w:styleId="6">
    <w:name w:val="index 6"/>
    <w:basedOn w:val="aff2"/>
    <w:next w:val="aff2"/>
    <w:qFormat/>
    <w:rsid w:val="004F06C1"/>
    <w:pPr>
      <w:ind w:left="1260" w:hanging="210"/>
      <w:jc w:val="left"/>
    </w:pPr>
    <w:rPr>
      <w:rFonts w:ascii="Calibri" w:hAnsi="Calibri"/>
      <w:sz w:val="20"/>
      <w:szCs w:val="20"/>
    </w:rPr>
  </w:style>
  <w:style w:type="paragraph" w:styleId="4">
    <w:name w:val="index 4"/>
    <w:basedOn w:val="aff2"/>
    <w:next w:val="aff2"/>
    <w:qFormat/>
    <w:rsid w:val="004F06C1"/>
    <w:pPr>
      <w:ind w:left="840" w:hanging="210"/>
      <w:jc w:val="left"/>
    </w:pPr>
    <w:rPr>
      <w:rFonts w:ascii="Calibri" w:hAnsi="Calibri"/>
      <w:sz w:val="20"/>
      <w:szCs w:val="20"/>
    </w:rPr>
  </w:style>
  <w:style w:type="paragraph" w:styleId="50">
    <w:name w:val="toc 5"/>
    <w:basedOn w:val="aff2"/>
    <w:next w:val="aff2"/>
    <w:semiHidden/>
    <w:qFormat/>
    <w:rsid w:val="004F06C1"/>
    <w:pPr>
      <w:tabs>
        <w:tab w:val="right" w:leader="dot" w:pos="9241"/>
      </w:tabs>
      <w:ind w:firstLineChars="300" w:firstLine="300"/>
      <w:jc w:val="left"/>
    </w:pPr>
    <w:rPr>
      <w:rFonts w:ascii="宋体"/>
      <w:szCs w:val="21"/>
    </w:rPr>
  </w:style>
  <w:style w:type="paragraph" w:styleId="3">
    <w:name w:val="toc 3"/>
    <w:basedOn w:val="aff2"/>
    <w:next w:val="aff2"/>
    <w:semiHidden/>
    <w:qFormat/>
    <w:rsid w:val="004F06C1"/>
    <w:pPr>
      <w:tabs>
        <w:tab w:val="right" w:leader="dot" w:pos="9241"/>
      </w:tabs>
      <w:ind w:firstLineChars="100" w:firstLine="100"/>
      <w:jc w:val="left"/>
    </w:pPr>
    <w:rPr>
      <w:rFonts w:ascii="宋体"/>
      <w:szCs w:val="21"/>
    </w:rPr>
  </w:style>
  <w:style w:type="paragraph" w:styleId="80">
    <w:name w:val="toc 8"/>
    <w:basedOn w:val="aff2"/>
    <w:next w:val="aff2"/>
    <w:semiHidden/>
    <w:qFormat/>
    <w:rsid w:val="004F06C1"/>
    <w:pPr>
      <w:tabs>
        <w:tab w:val="right" w:leader="dot" w:pos="9241"/>
      </w:tabs>
      <w:ind w:firstLineChars="600" w:firstLine="607"/>
      <w:jc w:val="left"/>
    </w:pPr>
    <w:rPr>
      <w:rFonts w:ascii="宋体"/>
      <w:szCs w:val="21"/>
    </w:rPr>
  </w:style>
  <w:style w:type="paragraph" w:styleId="30">
    <w:name w:val="index 3"/>
    <w:basedOn w:val="aff2"/>
    <w:next w:val="aff2"/>
    <w:qFormat/>
    <w:rsid w:val="004F06C1"/>
    <w:pPr>
      <w:ind w:left="630" w:hanging="210"/>
      <w:jc w:val="left"/>
    </w:pPr>
    <w:rPr>
      <w:rFonts w:ascii="Calibri" w:hAnsi="Calibri"/>
      <w:sz w:val="20"/>
      <w:szCs w:val="20"/>
    </w:rPr>
  </w:style>
  <w:style w:type="paragraph" w:styleId="affa">
    <w:name w:val="endnote text"/>
    <w:basedOn w:val="aff2"/>
    <w:semiHidden/>
    <w:qFormat/>
    <w:rsid w:val="004F06C1"/>
    <w:pPr>
      <w:snapToGrid w:val="0"/>
      <w:jc w:val="left"/>
    </w:pPr>
  </w:style>
  <w:style w:type="paragraph" w:styleId="affb">
    <w:name w:val="Balloon Text"/>
    <w:basedOn w:val="aff2"/>
    <w:link w:val="Char1"/>
    <w:qFormat/>
    <w:rsid w:val="004F06C1"/>
    <w:rPr>
      <w:sz w:val="18"/>
      <w:szCs w:val="18"/>
    </w:rPr>
  </w:style>
  <w:style w:type="paragraph" w:styleId="affc">
    <w:name w:val="footer"/>
    <w:basedOn w:val="aff2"/>
    <w:qFormat/>
    <w:rsid w:val="004F06C1"/>
    <w:pPr>
      <w:snapToGrid w:val="0"/>
      <w:ind w:rightChars="100" w:right="210"/>
      <w:jc w:val="right"/>
    </w:pPr>
    <w:rPr>
      <w:sz w:val="18"/>
      <w:szCs w:val="18"/>
    </w:rPr>
  </w:style>
  <w:style w:type="paragraph" w:styleId="affd">
    <w:name w:val="header"/>
    <w:basedOn w:val="aff2"/>
    <w:qFormat/>
    <w:rsid w:val="004F06C1"/>
    <w:pPr>
      <w:snapToGrid w:val="0"/>
      <w:jc w:val="left"/>
    </w:pPr>
    <w:rPr>
      <w:sz w:val="18"/>
      <w:szCs w:val="18"/>
    </w:rPr>
  </w:style>
  <w:style w:type="paragraph" w:styleId="1">
    <w:name w:val="toc 1"/>
    <w:basedOn w:val="aff2"/>
    <w:next w:val="aff2"/>
    <w:semiHidden/>
    <w:qFormat/>
    <w:rsid w:val="004F06C1"/>
    <w:pPr>
      <w:tabs>
        <w:tab w:val="right" w:leader="dot" w:pos="9242"/>
      </w:tabs>
      <w:spacing w:beforeLines="25" w:afterLines="25"/>
      <w:jc w:val="left"/>
    </w:pPr>
    <w:rPr>
      <w:rFonts w:ascii="宋体"/>
      <w:szCs w:val="21"/>
    </w:rPr>
  </w:style>
  <w:style w:type="paragraph" w:styleId="40">
    <w:name w:val="toc 4"/>
    <w:basedOn w:val="aff2"/>
    <w:next w:val="aff2"/>
    <w:semiHidden/>
    <w:qFormat/>
    <w:rsid w:val="004F06C1"/>
    <w:pPr>
      <w:tabs>
        <w:tab w:val="right" w:leader="dot" w:pos="9241"/>
      </w:tabs>
      <w:ind w:firstLineChars="200" w:firstLine="200"/>
      <w:jc w:val="left"/>
    </w:pPr>
    <w:rPr>
      <w:rFonts w:ascii="宋体"/>
      <w:szCs w:val="21"/>
    </w:rPr>
  </w:style>
  <w:style w:type="paragraph" w:styleId="affe">
    <w:name w:val="index heading"/>
    <w:basedOn w:val="aff2"/>
    <w:next w:val="10"/>
    <w:qFormat/>
    <w:rsid w:val="004F06C1"/>
    <w:pPr>
      <w:spacing w:before="120" w:after="120"/>
      <w:jc w:val="center"/>
    </w:pPr>
    <w:rPr>
      <w:rFonts w:ascii="Calibri" w:hAnsi="Calibri"/>
      <w:b/>
      <w:bCs/>
      <w:iCs/>
      <w:szCs w:val="20"/>
    </w:rPr>
  </w:style>
  <w:style w:type="paragraph" w:styleId="10">
    <w:name w:val="index 1"/>
    <w:basedOn w:val="aff2"/>
    <w:next w:val="afff"/>
    <w:qFormat/>
    <w:rsid w:val="004F06C1"/>
    <w:pPr>
      <w:tabs>
        <w:tab w:val="right" w:leader="dot" w:pos="9299"/>
      </w:tabs>
      <w:jc w:val="left"/>
    </w:pPr>
    <w:rPr>
      <w:rFonts w:ascii="宋体"/>
      <w:szCs w:val="21"/>
    </w:rPr>
  </w:style>
  <w:style w:type="paragraph" w:customStyle="1" w:styleId="afff">
    <w:name w:val="段"/>
    <w:link w:val="Char2"/>
    <w:qFormat/>
    <w:rsid w:val="004F06C1"/>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paragraph" w:styleId="af">
    <w:name w:val="footnote text"/>
    <w:basedOn w:val="aff2"/>
    <w:rsid w:val="004F06C1"/>
    <w:pPr>
      <w:numPr>
        <w:numId w:val="1"/>
      </w:numPr>
      <w:snapToGrid w:val="0"/>
      <w:jc w:val="left"/>
    </w:pPr>
    <w:rPr>
      <w:rFonts w:ascii="宋体"/>
      <w:sz w:val="18"/>
      <w:szCs w:val="18"/>
    </w:rPr>
  </w:style>
  <w:style w:type="paragraph" w:styleId="60">
    <w:name w:val="toc 6"/>
    <w:basedOn w:val="aff2"/>
    <w:next w:val="aff2"/>
    <w:semiHidden/>
    <w:qFormat/>
    <w:rsid w:val="004F06C1"/>
    <w:pPr>
      <w:tabs>
        <w:tab w:val="right" w:leader="dot" w:pos="9241"/>
      </w:tabs>
      <w:ind w:firstLineChars="400" w:firstLine="400"/>
      <w:jc w:val="left"/>
    </w:pPr>
    <w:rPr>
      <w:rFonts w:ascii="宋体"/>
      <w:szCs w:val="21"/>
    </w:rPr>
  </w:style>
  <w:style w:type="paragraph" w:styleId="70">
    <w:name w:val="index 7"/>
    <w:basedOn w:val="aff2"/>
    <w:next w:val="aff2"/>
    <w:qFormat/>
    <w:rsid w:val="004F06C1"/>
    <w:pPr>
      <w:ind w:left="1470" w:hanging="210"/>
      <w:jc w:val="left"/>
    </w:pPr>
    <w:rPr>
      <w:rFonts w:ascii="Calibri" w:hAnsi="Calibri"/>
      <w:sz w:val="20"/>
      <w:szCs w:val="20"/>
    </w:rPr>
  </w:style>
  <w:style w:type="paragraph" w:styleId="9">
    <w:name w:val="index 9"/>
    <w:basedOn w:val="aff2"/>
    <w:next w:val="aff2"/>
    <w:qFormat/>
    <w:rsid w:val="004F06C1"/>
    <w:pPr>
      <w:ind w:left="1890" w:hanging="210"/>
      <w:jc w:val="left"/>
    </w:pPr>
    <w:rPr>
      <w:rFonts w:ascii="Calibri" w:hAnsi="Calibri"/>
      <w:sz w:val="20"/>
      <w:szCs w:val="20"/>
    </w:rPr>
  </w:style>
  <w:style w:type="paragraph" w:styleId="2">
    <w:name w:val="toc 2"/>
    <w:basedOn w:val="aff2"/>
    <w:next w:val="aff2"/>
    <w:semiHidden/>
    <w:qFormat/>
    <w:rsid w:val="004F06C1"/>
    <w:pPr>
      <w:tabs>
        <w:tab w:val="right" w:leader="dot" w:pos="9242"/>
      </w:tabs>
    </w:pPr>
    <w:rPr>
      <w:rFonts w:ascii="宋体"/>
      <w:szCs w:val="21"/>
    </w:rPr>
  </w:style>
  <w:style w:type="paragraph" w:styleId="90">
    <w:name w:val="toc 9"/>
    <w:basedOn w:val="aff2"/>
    <w:next w:val="aff2"/>
    <w:semiHidden/>
    <w:qFormat/>
    <w:rsid w:val="004F06C1"/>
    <w:pPr>
      <w:ind w:left="1470"/>
      <w:jc w:val="left"/>
    </w:pPr>
    <w:rPr>
      <w:sz w:val="20"/>
      <w:szCs w:val="20"/>
    </w:rPr>
  </w:style>
  <w:style w:type="paragraph" w:styleId="20">
    <w:name w:val="index 2"/>
    <w:basedOn w:val="aff2"/>
    <w:next w:val="aff2"/>
    <w:qFormat/>
    <w:rsid w:val="004F06C1"/>
    <w:pPr>
      <w:ind w:left="420" w:hanging="210"/>
      <w:jc w:val="left"/>
    </w:pPr>
    <w:rPr>
      <w:rFonts w:ascii="Calibri" w:hAnsi="Calibri"/>
      <w:sz w:val="20"/>
      <w:szCs w:val="20"/>
    </w:rPr>
  </w:style>
  <w:style w:type="character" w:styleId="afff0">
    <w:name w:val="endnote reference"/>
    <w:basedOn w:val="aff3"/>
    <w:semiHidden/>
    <w:qFormat/>
    <w:rsid w:val="004F06C1"/>
    <w:rPr>
      <w:vertAlign w:val="superscript"/>
    </w:rPr>
  </w:style>
  <w:style w:type="character" w:styleId="afff1">
    <w:name w:val="page number"/>
    <w:basedOn w:val="aff3"/>
    <w:qFormat/>
    <w:rsid w:val="004F06C1"/>
    <w:rPr>
      <w:rFonts w:ascii="Times New Roman" w:eastAsia="宋体" w:hAnsi="Times New Roman"/>
      <w:sz w:val="18"/>
    </w:rPr>
  </w:style>
  <w:style w:type="character" w:styleId="afff2">
    <w:name w:val="FollowedHyperlink"/>
    <w:basedOn w:val="aff3"/>
    <w:qFormat/>
    <w:rsid w:val="004F06C1"/>
    <w:rPr>
      <w:color w:val="800080"/>
      <w:u w:val="single"/>
    </w:rPr>
  </w:style>
  <w:style w:type="character" w:styleId="afff3">
    <w:name w:val="Hyperlink"/>
    <w:basedOn w:val="aff3"/>
    <w:qFormat/>
    <w:rsid w:val="004F06C1"/>
    <w:rPr>
      <w:color w:val="0000FF"/>
      <w:spacing w:val="0"/>
      <w:w w:val="100"/>
      <w:szCs w:val="21"/>
      <w:u w:val="single"/>
    </w:rPr>
  </w:style>
  <w:style w:type="character" w:styleId="afff4">
    <w:name w:val="annotation reference"/>
    <w:basedOn w:val="aff3"/>
    <w:qFormat/>
    <w:rsid w:val="004F06C1"/>
    <w:rPr>
      <w:sz w:val="21"/>
      <w:szCs w:val="21"/>
    </w:rPr>
  </w:style>
  <w:style w:type="character" w:styleId="afff5">
    <w:name w:val="footnote reference"/>
    <w:basedOn w:val="aff3"/>
    <w:semiHidden/>
    <w:qFormat/>
    <w:rsid w:val="004F06C1"/>
    <w:rPr>
      <w:vertAlign w:val="superscript"/>
    </w:rPr>
  </w:style>
  <w:style w:type="table" w:styleId="afff6">
    <w:name w:val="Table Grid"/>
    <w:basedOn w:val="aff4"/>
    <w:uiPriority w:val="99"/>
    <w:qFormat/>
    <w:rsid w:val="004F06C1"/>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5">
    <w:name w:val="一级条标题"/>
    <w:next w:val="afff"/>
    <w:qFormat/>
    <w:rsid w:val="004F06C1"/>
    <w:pPr>
      <w:numPr>
        <w:ilvl w:val="1"/>
        <w:numId w:val="2"/>
      </w:numPr>
      <w:spacing w:beforeLines="50" w:afterLines="50"/>
      <w:outlineLvl w:val="2"/>
    </w:pPr>
    <w:rPr>
      <w:rFonts w:ascii="黑体" w:eastAsia="黑体" w:hAnsi="Times New Roman" w:cs="Times New Roman"/>
      <w:sz w:val="21"/>
      <w:szCs w:val="21"/>
    </w:rPr>
  </w:style>
  <w:style w:type="paragraph" w:customStyle="1" w:styleId="afff7">
    <w:name w:val="标准书脚_奇数页"/>
    <w:qFormat/>
    <w:rsid w:val="004F06C1"/>
    <w:pPr>
      <w:spacing w:before="120"/>
      <w:ind w:right="198"/>
      <w:jc w:val="right"/>
    </w:pPr>
    <w:rPr>
      <w:rFonts w:ascii="宋体" w:eastAsia="宋体" w:hAnsi="Times New Roman" w:cs="Times New Roman"/>
      <w:sz w:val="18"/>
      <w:szCs w:val="18"/>
    </w:rPr>
  </w:style>
  <w:style w:type="paragraph" w:customStyle="1" w:styleId="afff8">
    <w:name w:val="标准书眉_奇数页"/>
    <w:next w:val="aff2"/>
    <w:qFormat/>
    <w:rsid w:val="004F06C1"/>
    <w:pPr>
      <w:tabs>
        <w:tab w:val="center" w:pos="4154"/>
        <w:tab w:val="right" w:pos="8306"/>
      </w:tabs>
      <w:spacing w:after="220"/>
      <w:jc w:val="right"/>
    </w:pPr>
    <w:rPr>
      <w:rFonts w:ascii="黑体" w:eastAsia="黑体" w:hAnsi="Times New Roman" w:cs="Times New Roman"/>
      <w:sz w:val="21"/>
      <w:szCs w:val="21"/>
    </w:rPr>
  </w:style>
  <w:style w:type="paragraph" w:customStyle="1" w:styleId="a4">
    <w:name w:val="章标题"/>
    <w:next w:val="afff"/>
    <w:qFormat/>
    <w:rsid w:val="004F06C1"/>
    <w:pPr>
      <w:numPr>
        <w:numId w:val="2"/>
      </w:numPr>
      <w:spacing w:beforeLines="100" w:afterLines="100"/>
      <w:jc w:val="both"/>
      <w:outlineLvl w:val="1"/>
    </w:pPr>
    <w:rPr>
      <w:rFonts w:ascii="黑体" w:eastAsia="黑体" w:hAnsi="Times New Roman" w:cs="Times New Roman"/>
      <w:sz w:val="21"/>
    </w:rPr>
  </w:style>
  <w:style w:type="paragraph" w:customStyle="1" w:styleId="a6">
    <w:name w:val="二级条标题"/>
    <w:basedOn w:val="a5"/>
    <w:next w:val="afff"/>
    <w:qFormat/>
    <w:rsid w:val="004F06C1"/>
    <w:pPr>
      <w:numPr>
        <w:ilvl w:val="2"/>
      </w:numPr>
      <w:spacing w:before="50" w:after="50"/>
      <w:outlineLvl w:val="3"/>
    </w:pPr>
  </w:style>
  <w:style w:type="paragraph" w:customStyle="1" w:styleId="21">
    <w:name w:val="封面标准号2"/>
    <w:qFormat/>
    <w:rsid w:val="004F06C1"/>
    <w:pPr>
      <w:framePr w:w="9140" w:h="1242" w:hRule="exact" w:hSpace="284" w:wrap="around" w:vAnchor="page" w:hAnchor="page" w:x="1645" w:y="2910" w:anchorLock="1"/>
      <w:spacing w:before="357" w:line="280" w:lineRule="exact"/>
      <w:jc w:val="right"/>
    </w:pPr>
    <w:rPr>
      <w:rFonts w:ascii="黑体" w:eastAsia="黑体" w:hAnsi="Times New Roman" w:cs="Times New Roman"/>
      <w:sz w:val="28"/>
      <w:szCs w:val="28"/>
    </w:rPr>
  </w:style>
  <w:style w:type="paragraph" w:customStyle="1" w:styleId="ac">
    <w:name w:val="列项——（一级）"/>
    <w:qFormat/>
    <w:rsid w:val="004F06C1"/>
    <w:pPr>
      <w:widowControl w:val="0"/>
      <w:numPr>
        <w:numId w:val="3"/>
      </w:numPr>
      <w:jc w:val="both"/>
    </w:pPr>
    <w:rPr>
      <w:rFonts w:ascii="宋体" w:eastAsia="宋体" w:hAnsi="Times New Roman" w:cs="Times New Roman"/>
      <w:sz w:val="21"/>
    </w:rPr>
  </w:style>
  <w:style w:type="paragraph" w:customStyle="1" w:styleId="ad">
    <w:name w:val="列项●（二级）"/>
    <w:qFormat/>
    <w:rsid w:val="004F06C1"/>
    <w:pPr>
      <w:numPr>
        <w:ilvl w:val="1"/>
        <w:numId w:val="3"/>
      </w:numPr>
      <w:tabs>
        <w:tab w:val="left" w:pos="840"/>
      </w:tabs>
      <w:jc w:val="both"/>
    </w:pPr>
    <w:rPr>
      <w:rFonts w:ascii="宋体" w:eastAsia="宋体" w:hAnsi="Times New Roman" w:cs="Times New Roman"/>
      <w:sz w:val="21"/>
    </w:rPr>
  </w:style>
  <w:style w:type="paragraph" w:customStyle="1" w:styleId="afff9">
    <w:name w:val="目次、标准名称标题"/>
    <w:basedOn w:val="aff2"/>
    <w:next w:val="afff"/>
    <w:qFormat/>
    <w:rsid w:val="004F06C1"/>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f"/>
    <w:qFormat/>
    <w:rsid w:val="004F06C1"/>
    <w:pPr>
      <w:numPr>
        <w:ilvl w:val="3"/>
      </w:numPr>
      <w:outlineLvl w:val="4"/>
    </w:pPr>
  </w:style>
  <w:style w:type="paragraph" w:customStyle="1" w:styleId="a1">
    <w:name w:val="示例"/>
    <w:next w:val="afffa"/>
    <w:qFormat/>
    <w:rsid w:val="004F06C1"/>
    <w:pPr>
      <w:widowControl w:val="0"/>
      <w:numPr>
        <w:numId w:val="4"/>
      </w:numPr>
      <w:jc w:val="both"/>
    </w:pPr>
    <w:rPr>
      <w:rFonts w:ascii="宋体" w:eastAsia="宋体" w:hAnsi="Times New Roman" w:cs="Times New Roman"/>
      <w:sz w:val="18"/>
      <w:szCs w:val="18"/>
    </w:rPr>
  </w:style>
  <w:style w:type="paragraph" w:customStyle="1" w:styleId="afffa">
    <w:name w:val="示例内容"/>
    <w:qFormat/>
    <w:rsid w:val="004F06C1"/>
    <w:pPr>
      <w:ind w:firstLineChars="200" w:firstLine="200"/>
    </w:pPr>
    <w:rPr>
      <w:rFonts w:ascii="宋体" w:eastAsia="宋体" w:hAnsi="Times New Roman" w:cs="Times New Roman"/>
      <w:sz w:val="18"/>
      <w:szCs w:val="18"/>
    </w:rPr>
  </w:style>
  <w:style w:type="paragraph" w:customStyle="1" w:styleId="af1">
    <w:name w:val="数字编号列项（二级）"/>
    <w:qFormat/>
    <w:rsid w:val="004F06C1"/>
    <w:pPr>
      <w:numPr>
        <w:ilvl w:val="1"/>
        <w:numId w:val="5"/>
      </w:numPr>
      <w:jc w:val="both"/>
    </w:pPr>
    <w:rPr>
      <w:rFonts w:ascii="宋体" w:eastAsia="宋体" w:hAnsi="Times New Roman" w:cs="Times New Roman"/>
      <w:sz w:val="21"/>
    </w:rPr>
  </w:style>
  <w:style w:type="paragraph" w:customStyle="1" w:styleId="a8">
    <w:name w:val="四级条标题"/>
    <w:basedOn w:val="a7"/>
    <w:next w:val="afff"/>
    <w:qFormat/>
    <w:rsid w:val="004F06C1"/>
    <w:pPr>
      <w:numPr>
        <w:ilvl w:val="4"/>
      </w:numPr>
      <w:outlineLvl w:val="5"/>
    </w:pPr>
  </w:style>
  <w:style w:type="paragraph" w:customStyle="1" w:styleId="a9">
    <w:name w:val="五级条标题"/>
    <w:basedOn w:val="a8"/>
    <w:next w:val="afff"/>
    <w:qFormat/>
    <w:rsid w:val="004F06C1"/>
    <w:pPr>
      <w:numPr>
        <w:ilvl w:val="5"/>
      </w:numPr>
      <w:outlineLvl w:val="6"/>
    </w:pPr>
  </w:style>
  <w:style w:type="paragraph" w:customStyle="1" w:styleId="aff1">
    <w:name w:val="注："/>
    <w:next w:val="afff"/>
    <w:qFormat/>
    <w:rsid w:val="004F06C1"/>
    <w:pPr>
      <w:widowControl w:val="0"/>
      <w:numPr>
        <w:numId w:val="6"/>
      </w:numPr>
      <w:autoSpaceDE w:val="0"/>
      <w:autoSpaceDN w:val="0"/>
      <w:jc w:val="both"/>
    </w:pPr>
    <w:rPr>
      <w:rFonts w:ascii="宋体" w:eastAsia="宋体" w:hAnsi="Times New Roman" w:cs="Times New Roman"/>
      <w:sz w:val="18"/>
      <w:szCs w:val="18"/>
    </w:rPr>
  </w:style>
  <w:style w:type="paragraph" w:customStyle="1" w:styleId="a">
    <w:name w:val="注×："/>
    <w:qFormat/>
    <w:rsid w:val="004F06C1"/>
    <w:pPr>
      <w:widowControl w:val="0"/>
      <w:numPr>
        <w:numId w:val="7"/>
      </w:numPr>
      <w:autoSpaceDE w:val="0"/>
      <w:autoSpaceDN w:val="0"/>
      <w:jc w:val="both"/>
    </w:pPr>
    <w:rPr>
      <w:rFonts w:ascii="宋体" w:eastAsia="宋体" w:hAnsi="Times New Roman" w:cs="Times New Roman"/>
      <w:sz w:val="18"/>
      <w:szCs w:val="18"/>
    </w:rPr>
  </w:style>
  <w:style w:type="paragraph" w:customStyle="1" w:styleId="af0">
    <w:name w:val="字母编号列项（一级）"/>
    <w:qFormat/>
    <w:rsid w:val="004F06C1"/>
    <w:pPr>
      <w:numPr>
        <w:numId w:val="5"/>
      </w:numPr>
      <w:jc w:val="both"/>
    </w:pPr>
    <w:rPr>
      <w:rFonts w:ascii="宋体" w:eastAsia="宋体" w:hAnsi="Times New Roman" w:cs="Times New Roman"/>
      <w:sz w:val="21"/>
    </w:rPr>
  </w:style>
  <w:style w:type="paragraph" w:customStyle="1" w:styleId="ae">
    <w:name w:val="列项◆（三级）"/>
    <w:basedOn w:val="aff2"/>
    <w:qFormat/>
    <w:rsid w:val="004F06C1"/>
    <w:pPr>
      <w:numPr>
        <w:ilvl w:val="2"/>
        <w:numId w:val="3"/>
      </w:numPr>
    </w:pPr>
    <w:rPr>
      <w:rFonts w:ascii="宋体"/>
      <w:szCs w:val="21"/>
    </w:rPr>
  </w:style>
  <w:style w:type="paragraph" w:customStyle="1" w:styleId="af2">
    <w:name w:val="编号列项（三级）"/>
    <w:qFormat/>
    <w:rsid w:val="004F06C1"/>
    <w:pPr>
      <w:numPr>
        <w:ilvl w:val="2"/>
        <w:numId w:val="5"/>
      </w:numPr>
    </w:pPr>
    <w:rPr>
      <w:rFonts w:ascii="宋体" w:eastAsia="宋体" w:hAnsi="Times New Roman" w:cs="Times New Roman"/>
      <w:sz w:val="21"/>
    </w:rPr>
  </w:style>
  <w:style w:type="paragraph" w:customStyle="1" w:styleId="af3">
    <w:name w:val="示例×："/>
    <w:basedOn w:val="a4"/>
    <w:qFormat/>
    <w:rsid w:val="004F06C1"/>
    <w:pPr>
      <w:numPr>
        <w:numId w:val="8"/>
      </w:numPr>
      <w:spacing w:beforeLines="0" w:afterLines="0"/>
      <w:outlineLvl w:val="9"/>
    </w:pPr>
    <w:rPr>
      <w:rFonts w:ascii="宋体" w:eastAsia="宋体"/>
      <w:sz w:val="18"/>
      <w:szCs w:val="18"/>
    </w:rPr>
  </w:style>
  <w:style w:type="paragraph" w:customStyle="1" w:styleId="afffb">
    <w:name w:val="二级无"/>
    <w:basedOn w:val="a6"/>
    <w:qFormat/>
    <w:rsid w:val="004F06C1"/>
    <w:pPr>
      <w:spacing w:beforeLines="0" w:afterLines="0"/>
    </w:pPr>
    <w:rPr>
      <w:rFonts w:ascii="宋体" w:eastAsia="宋体"/>
    </w:rPr>
  </w:style>
  <w:style w:type="paragraph" w:customStyle="1" w:styleId="afffc">
    <w:name w:val="注：（正文）"/>
    <w:basedOn w:val="aff1"/>
    <w:next w:val="afff"/>
    <w:qFormat/>
    <w:rsid w:val="004F06C1"/>
  </w:style>
  <w:style w:type="paragraph" w:customStyle="1" w:styleId="a3">
    <w:name w:val="注×：（正文）"/>
    <w:qFormat/>
    <w:rsid w:val="004F06C1"/>
    <w:pPr>
      <w:numPr>
        <w:numId w:val="9"/>
      </w:numPr>
      <w:jc w:val="both"/>
    </w:pPr>
    <w:rPr>
      <w:rFonts w:ascii="宋体" w:eastAsia="宋体" w:hAnsi="Times New Roman" w:cs="Times New Roman"/>
      <w:sz w:val="18"/>
      <w:szCs w:val="18"/>
    </w:rPr>
  </w:style>
  <w:style w:type="paragraph" w:customStyle="1" w:styleId="afffd">
    <w:name w:val="标准标志"/>
    <w:next w:val="aff2"/>
    <w:qFormat/>
    <w:rsid w:val="004F06C1"/>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sz w:val="96"/>
      <w:szCs w:val="96"/>
    </w:rPr>
  </w:style>
  <w:style w:type="paragraph" w:customStyle="1" w:styleId="afffe">
    <w:name w:val="标准称谓"/>
    <w:next w:val="aff2"/>
    <w:qFormat/>
    <w:rsid w:val="004F06C1"/>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sz w:val="48"/>
    </w:rPr>
  </w:style>
  <w:style w:type="paragraph" w:customStyle="1" w:styleId="affff">
    <w:name w:val="标准书脚_偶数页"/>
    <w:qFormat/>
    <w:rsid w:val="004F06C1"/>
    <w:pPr>
      <w:spacing w:before="120"/>
      <w:ind w:left="221"/>
    </w:pPr>
    <w:rPr>
      <w:rFonts w:ascii="宋体" w:eastAsia="宋体" w:hAnsi="Times New Roman" w:cs="Times New Roman"/>
      <w:sz w:val="18"/>
      <w:szCs w:val="18"/>
    </w:rPr>
  </w:style>
  <w:style w:type="paragraph" w:customStyle="1" w:styleId="affff0">
    <w:name w:val="标准书眉_偶数页"/>
    <w:basedOn w:val="afff8"/>
    <w:next w:val="aff2"/>
    <w:qFormat/>
    <w:rsid w:val="004F06C1"/>
    <w:pPr>
      <w:jc w:val="left"/>
    </w:pPr>
  </w:style>
  <w:style w:type="paragraph" w:customStyle="1" w:styleId="affff1">
    <w:name w:val="标准书眉一"/>
    <w:qFormat/>
    <w:rsid w:val="004F06C1"/>
    <w:pPr>
      <w:jc w:val="both"/>
    </w:pPr>
    <w:rPr>
      <w:rFonts w:ascii="Times New Roman" w:eastAsia="宋体" w:hAnsi="Times New Roman" w:cs="Times New Roman"/>
    </w:rPr>
  </w:style>
  <w:style w:type="paragraph" w:customStyle="1" w:styleId="affff2">
    <w:name w:val="参考文献"/>
    <w:basedOn w:val="aff2"/>
    <w:next w:val="afff"/>
    <w:qFormat/>
    <w:rsid w:val="004F06C1"/>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3">
    <w:name w:val="参考文献、索引标题"/>
    <w:basedOn w:val="aff2"/>
    <w:next w:val="afff"/>
    <w:qFormat/>
    <w:rsid w:val="004F06C1"/>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4">
    <w:name w:val="发布部门"/>
    <w:next w:val="afff"/>
    <w:qFormat/>
    <w:rsid w:val="004F06C1"/>
    <w:pPr>
      <w:framePr w:w="7938" w:h="1134" w:hRule="exact" w:hSpace="125" w:vSpace="181" w:wrap="around" w:vAnchor="page" w:hAnchor="page" w:x="2150" w:y="14630" w:anchorLock="1"/>
      <w:jc w:val="center"/>
    </w:pPr>
    <w:rPr>
      <w:rFonts w:ascii="宋体" w:eastAsia="宋体" w:hAnsi="Times New Roman" w:cs="Times New Roman"/>
      <w:b/>
      <w:spacing w:val="20"/>
      <w:w w:val="135"/>
      <w:sz w:val="28"/>
    </w:rPr>
  </w:style>
  <w:style w:type="paragraph" w:customStyle="1" w:styleId="affff5">
    <w:name w:val="发布日期"/>
    <w:qFormat/>
    <w:rsid w:val="004F06C1"/>
    <w:pPr>
      <w:framePr w:w="3997" w:h="471" w:hRule="exact" w:vSpace="181" w:wrap="around" w:hAnchor="page" w:x="7089" w:y="14097" w:anchorLock="1"/>
    </w:pPr>
    <w:rPr>
      <w:rFonts w:ascii="Times New Roman" w:eastAsia="黑体" w:hAnsi="Times New Roman" w:cs="Times New Roman"/>
      <w:sz w:val="28"/>
    </w:rPr>
  </w:style>
  <w:style w:type="paragraph" w:customStyle="1" w:styleId="affff6">
    <w:name w:val="封面标准代替信息"/>
    <w:qFormat/>
    <w:rsid w:val="004F06C1"/>
    <w:pPr>
      <w:framePr w:w="9140" w:h="1242" w:hRule="exact" w:hSpace="284" w:wrap="around" w:vAnchor="page" w:hAnchor="page" w:x="1645" w:y="2910" w:anchorLock="1"/>
      <w:spacing w:before="57" w:line="280" w:lineRule="exact"/>
      <w:jc w:val="right"/>
    </w:pPr>
    <w:rPr>
      <w:rFonts w:ascii="宋体" w:eastAsia="宋体" w:hAnsi="Times New Roman" w:cs="Times New Roman"/>
      <w:sz w:val="21"/>
      <w:szCs w:val="21"/>
    </w:rPr>
  </w:style>
  <w:style w:type="paragraph" w:customStyle="1" w:styleId="11">
    <w:name w:val="封面标准号1"/>
    <w:qFormat/>
    <w:rsid w:val="004F06C1"/>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ffff7">
    <w:name w:val="封面标准名称"/>
    <w:qFormat/>
    <w:rsid w:val="004F06C1"/>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sz w:val="52"/>
    </w:rPr>
  </w:style>
  <w:style w:type="paragraph" w:customStyle="1" w:styleId="affff8">
    <w:name w:val="封面标准英文名称"/>
    <w:basedOn w:val="affff7"/>
    <w:qFormat/>
    <w:rsid w:val="004F06C1"/>
    <w:pPr>
      <w:framePr w:wrap="around"/>
      <w:spacing w:before="370" w:line="400" w:lineRule="exact"/>
    </w:pPr>
    <w:rPr>
      <w:rFonts w:ascii="Times New Roman"/>
      <w:sz w:val="28"/>
      <w:szCs w:val="28"/>
    </w:rPr>
  </w:style>
  <w:style w:type="paragraph" w:customStyle="1" w:styleId="affff9">
    <w:name w:val="封面一致性程度标识"/>
    <w:basedOn w:val="affff8"/>
    <w:qFormat/>
    <w:rsid w:val="004F06C1"/>
    <w:pPr>
      <w:framePr w:wrap="around"/>
      <w:spacing w:before="440"/>
    </w:pPr>
    <w:rPr>
      <w:rFonts w:ascii="宋体" w:eastAsia="宋体"/>
    </w:rPr>
  </w:style>
  <w:style w:type="paragraph" w:customStyle="1" w:styleId="affffa">
    <w:name w:val="封面标准文稿类别"/>
    <w:basedOn w:val="affff9"/>
    <w:qFormat/>
    <w:rsid w:val="004F06C1"/>
    <w:pPr>
      <w:framePr w:wrap="around"/>
      <w:spacing w:after="160" w:line="240" w:lineRule="auto"/>
    </w:pPr>
    <w:rPr>
      <w:sz w:val="24"/>
    </w:rPr>
  </w:style>
  <w:style w:type="paragraph" w:customStyle="1" w:styleId="affffb">
    <w:name w:val="封面标准文稿编辑信息"/>
    <w:basedOn w:val="affffa"/>
    <w:qFormat/>
    <w:rsid w:val="004F06C1"/>
    <w:pPr>
      <w:framePr w:wrap="around"/>
      <w:spacing w:before="180" w:line="180" w:lineRule="exact"/>
    </w:pPr>
    <w:rPr>
      <w:sz w:val="21"/>
    </w:rPr>
  </w:style>
  <w:style w:type="paragraph" w:customStyle="1" w:styleId="affffc">
    <w:name w:val="封面正文"/>
    <w:qFormat/>
    <w:rsid w:val="004F06C1"/>
    <w:pPr>
      <w:jc w:val="both"/>
    </w:pPr>
    <w:rPr>
      <w:rFonts w:ascii="Times New Roman" w:eastAsia="宋体" w:hAnsi="Times New Roman" w:cs="Times New Roman"/>
    </w:rPr>
  </w:style>
  <w:style w:type="paragraph" w:customStyle="1" w:styleId="af8">
    <w:name w:val="附录标识"/>
    <w:basedOn w:val="aff2"/>
    <w:next w:val="afff"/>
    <w:qFormat/>
    <w:rsid w:val="004F06C1"/>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d">
    <w:name w:val="附录标题"/>
    <w:basedOn w:val="afff"/>
    <w:next w:val="afff"/>
    <w:qFormat/>
    <w:rsid w:val="004F06C1"/>
    <w:pPr>
      <w:ind w:firstLineChars="0" w:firstLine="0"/>
      <w:jc w:val="center"/>
    </w:pPr>
    <w:rPr>
      <w:rFonts w:ascii="黑体" w:eastAsia="黑体"/>
    </w:rPr>
  </w:style>
  <w:style w:type="paragraph" w:customStyle="1" w:styleId="af5">
    <w:name w:val="附录表标号"/>
    <w:basedOn w:val="aff2"/>
    <w:next w:val="afff"/>
    <w:qFormat/>
    <w:rsid w:val="004F06C1"/>
    <w:pPr>
      <w:numPr>
        <w:numId w:val="11"/>
      </w:numPr>
      <w:tabs>
        <w:tab w:val="clear" w:pos="0"/>
      </w:tabs>
      <w:spacing w:line="14" w:lineRule="exact"/>
      <w:ind w:left="811" w:hanging="448"/>
      <w:jc w:val="center"/>
      <w:outlineLvl w:val="0"/>
    </w:pPr>
    <w:rPr>
      <w:color w:val="FFFFFF"/>
    </w:rPr>
  </w:style>
  <w:style w:type="paragraph" w:customStyle="1" w:styleId="af6">
    <w:name w:val="附录表标题"/>
    <w:basedOn w:val="aff2"/>
    <w:next w:val="afff"/>
    <w:qFormat/>
    <w:rsid w:val="004F06C1"/>
    <w:pPr>
      <w:numPr>
        <w:ilvl w:val="1"/>
        <w:numId w:val="11"/>
      </w:numPr>
      <w:tabs>
        <w:tab w:val="left" w:pos="180"/>
      </w:tabs>
      <w:spacing w:beforeLines="50" w:afterLines="50"/>
      <w:ind w:left="0" w:firstLine="0"/>
      <w:jc w:val="center"/>
    </w:pPr>
    <w:rPr>
      <w:rFonts w:ascii="黑体" w:eastAsia="黑体"/>
      <w:szCs w:val="21"/>
    </w:rPr>
  </w:style>
  <w:style w:type="paragraph" w:customStyle="1" w:styleId="afb">
    <w:name w:val="附录二级条标题"/>
    <w:basedOn w:val="aff2"/>
    <w:next w:val="afff"/>
    <w:qFormat/>
    <w:rsid w:val="004F06C1"/>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e">
    <w:name w:val="附录二级无"/>
    <w:basedOn w:val="afb"/>
    <w:qFormat/>
    <w:rsid w:val="004F06C1"/>
    <w:pPr>
      <w:tabs>
        <w:tab w:val="clear" w:pos="360"/>
      </w:tabs>
      <w:spacing w:beforeLines="0" w:afterLines="0"/>
    </w:pPr>
    <w:rPr>
      <w:rFonts w:ascii="宋体" w:eastAsia="宋体"/>
      <w:szCs w:val="21"/>
    </w:rPr>
  </w:style>
  <w:style w:type="paragraph" w:customStyle="1" w:styleId="afffff">
    <w:name w:val="附录公式"/>
    <w:basedOn w:val="afff"/>
    <w:next w:val="afff"/>
    <w:link w:val="Char3"/>
    <w:qFormat/>
    <w:rsid w:val="004F06C1"/>
  </w:style>
  <w:style w:type="paragraph" w:customStyle="1" w:styleId="afffff0">
    <w:name w:val="附录公式编号制表符"/>
    <w:basedOn w:val="aff2"/>
    <w:next w:val="afff"/>
    <w:qFormat/>
    <w:rsid w:val="004F06C1"/>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f"/>
    <w:qFormat/>
    <w:rsid w:val="004F06C1"/>
    <w:pPr>
      <w:numPr>
        <w:ilvl w:val="4"/>
      </w:numPr>
      <w:outlineLvl w:val="4"/>
    </w:pPr>
  </w:style>
  <w:style w:type="paragraph" w:customStyle="1" w:styleId="afffff1">
    <w:name w:val="附录三级无"/>
    <w:basedOn w:val="afc"/>
    <w:qFormat/>
    <w:rsid w:val="004F06C1"/>
    <w:pPr>
      <w:tabs>
        <w:tab w:val="clear" w:pos="360"/>
      </w:tabs>
      <w:spacing w:beforeLines="0" w:afterLines="0"/>
    </w:pPr>
    <w:rPr>
      <w:rFonts w:ascii="宋体" w:eastAsia="宋体"/>
      <w:szCs w:val="21"/>
    </w:rPr>
  </w:style>
  <w:style w:type="paragraph" w:customStyle="1" w:styleId="aff0">
    <w:name w:val="附录数字编号列项（二级）"/>
    <w:qFormat/>
    <w:rsid w:val="004F06C1"/>
    <w:pPr>
      <w:numPr>
        <w:ilvl w:val="1"/>
        <w:numId w:val="12"/>
      </w:numPr>
    </w:pPr>
    <w:rPr>
      <w:rFonts w:ascii="宋体" w:eastAsia="宋体" w:hAnsi="Times New Roman" w:cs="Times New Roman"/>
      <w:sz w:val="21"/>
    </w:rPr>
  </w:style>
  <w:style w:type="paragraph" w:customStyle="1" w:styleId="afd">
    <w:name w:val="附录四级条标题"/>
    <w:basedOn w:val="afc"/>
    <w:next w:val="afff"/>
    <w:qFormat/>
    <w:rsid w:val="004F06C1"/>
    <w:pPr>
      <w:numPr>
        <w:ilvl w:val="5"/>
      </w:numPr>
      <w:outlineLvl w:val="5"/>
    </w:pPr>
  </w:style>
  <w:style w:type="paragraph" w:customStyle="1" w:styleId="afffff2">
    <w:name w:val="附录四级无"/>
    <w:basedOn w:val="afd"/>
    <w:qFormat/>
    <w:rsid w:val="004F06C1"/>
    <w:pPr>
      <w:tabs>
        <w:tab w:val="clear" w:pos="360"/>
      </w:tabs>
      <w:spacing w:beforeLines="0" w:afterLines="0"/>
    </w:pPr>
    <w:rPr>
      <w:rFonts w:ascii="宋体" w:eastAsia="宋体"/>
      <w:szCs w:val="21"/>
    </w:rPr>
  </w:style>
  <w:style w:type="paragraph" w:customStyle="1" w:styleId="aa">
    <w:name w:val="附录图标号"/>
    <w:basedOn w:val="aff2"/>
    <w:qFormat/>
    <w:rsid w:val="004F06C1"/>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2"/>
    <w:next w:val="afff"/>
    <w:qFormat/>
    <w:rsid w:val="004F06C1"/>
    <w:pPr>
      <w:numPr>
        <w:ilvl w:val="1"/>
        <w:numId w:val="13"/>
      </w:numPr>
      <w:tabs>
        <w:tab w:val="left" w:pos="363"/>
      </w:tabs>
      <w:spacing w:beforeLines="50" w:afterLines="50"/>
      <w:ind w:left="0" w:firstLine="0"/>
      <w:jc w:val="center"/>
    </w:pPr>
    <w:rPr>
      <w:rFonts w:ascii="黑体" w:eastAsia="黑体"/>
      <w:szCs w:val="21"/>
    </w:rPr>
  </w:style>
  <w:style w:type="paragraph" w:customStyle="1" w:styleId="afe">
    <w:name w:val="附录五级条标题"/>
    <w:basedOn w:val="afd"/>
    <w:next w:val="afff"/>
    <w:qFormat/>
    <w:rsid w:val="004F06C1"/>
    <w:pPr>
      <w:numPr>
        <w:ilvl w:val="6"/>
      </w:numPr>
      <w:outlineLvl w:val="6"/>
    </w:pPr>
  </w:style>
  <w:style w:type="paragraph" w:customStyle="1" w:styleId="afffff3">
    <w:name w:val="附录五级无"/>
    <w:basedOn w:val="afe"/>
    <w:qFormat/>
    <w:rsid w:val="004F06C1"/>
    <w:pPr>
      <w:tabs>
        <w:tab w:val="clear" w:pos="360"/>
      </w:tabs>
      <w:spacing w:beforeLines="0" w:afterLines="0"/>
    </w:pPr>
    <w:rPr>
      <w:rFonts w:ascii="宋体" w:eastAsia="宋体"/>
      <w:szCs w:val="21"/>
    </w:rPr>
  </w:style>
  <w:style w:type="paragraph" w:customStyle="1" w:styleId="af9">
    <w:name w:val="附录章标题"/>
    <w:next w:val="afff"/>
    <w:qFormat/>
    <w:rsid w:val="004F06C1"/>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hAnsi="Times New Roman" w:cs="Times New Roman"/>
      <w:kern w:val="21"/>
      <w:sz w:val="21"/>
    </w:rPr>
  </w:style>
  <w:style w:type="paragraph" w:customStyle="1" w:styleId="afa">
    <w:name w:val="附录一级条标题"/>
    <w:basedOn w:val="af9"/>
    <w:next w:val="afff"/>
    <w:qFormat/>
    <w:rsid w:val="004F06C1"/>
    <w:pPr>
      <w:numPr>
        <w:ilvl w:val="2"/>
      </w:numPr>
      <w:autoSpaceDN w:val="0"/>
      <w:spacing w:beforeLines="50" w:afterLines="50"/>
      <w:outlineLvl w:val="2"/>
    </w:pPr>
  </w:style>
  <w:style w:type="paragraph" w:customStyle="1" w:styleId="afffff4">
    <w:name w:val="附录一级无"/>
    <w:basedOn w:val="afa"/>
    <w:qFormat/>
    <w:rsid w:val="004F06C1"/>
    <w:pPr>
      <w:tabs>
        <w:tab w:val="clear" w:pos="360"/>
      </w:tabs>
      <w:spacing w:beforeLines="0" w:afterLines="0"/>
    </w:pPr>
    <w:rPr>
      <w:rFonts w:ascii="宋体" w:eastAsia="宋体"/>
      <w:szCs w:val="21"/>
    </w:rPr>
  </w:style>
  <w:style w:type="paragraph" w:customStyle="1" w:styleId="aff">
    <w:name w:val="附录字母编号列项（一级）"/>
    <w:qFormat/>
    <w:rsid w:val="004F06C1"/>
    <w:pPr>
      <w:numPr>
        <w:numId w:val="12"/>
      </w:numPr>
    </w:pPr>
    <w:rPr>
      <w:rFonts w:ascii="宋体" w:eastAsia="宋体" w:hAnsi="Times New Roman" w:cs="Times New Roman"/>
      <w:sz w:val="21"/>
    </w:rPr>
  </w:style>
  <w:style w:type="paragraph" w:customStyle="1" w:styleId="afffff5">
    <w:name w:val="列项说明"/>
    <w:basedOn w:val="aff2"/>
    <w:qFormat/>
    <w:rsid w:val="004F06C1"/>
    <w:pPr>
      <w:adjustRightInd w:val="0"/>
      <w:spacing w:line="320" w:lineRule="exact"/>
      <w:ind w:leftChars="200" w:left="400" w:hangingChars="200" w:hanging="200"/>
      <w:jc w:val="left"/>
      <w:textAlignment w:val="baseline"/>
    </w:pPr>
    <w:rPr>
      <w:rFonts w:ascii="宋体"/>
      <w:kern w:val="0"/>
      <w:szCs w:val="20"/>
    </w:rPr>
  </w:style>
  <w:style w:type="paragraph" w:customStyle="1" w:styleId="afffff6">
    <w:name w:val="列项说明数字编号"/>
    <w:qFormat/>
    <w:rsid w:val="004F06C1"/>
    <w:pPr>
      <w:ind w:leftChars="400" w:left="600" w:hangingChars="200" w:hanging="200"/>
    </w:pPr>
    <w:rPr>
      <w:rFonts w:ascii="宋体" w:eastAsia="宋体" w:hAnsi="Times New Roman" w:cs="Times New Roman"/>
      <w:sz w:val="21"/>
    </w:rPr>
  </w:style>
  <w:style w:type="paragraph" w:customStyle="1" w:styleId="afffff7">
    <w:name w:val="目次、索引正文"/>
    <w:qFormat/>
    <w:rsid w:val="004F06C1"/>
    <w:pPr>
      <w:spacing w:line="320" w:lineRule="exact"/>
      <w:jc w:val="both"/>
    </w:pPr>
    <w:rPr>
      <w:rFonts w:ascii="宋体" w:eastAsia="宋体" w:hAnsi="Times New Roman" w:cs="Times New Roman"/>
      <w:sz w:val="21"/>
    </w:rPr>
  </w:style>
  <w:style w:type="paragraph" w:customStyle="1" w:styleId="afffff8">
    <w:name w:val="其他标准标志"/>
    <w:basedOn w:val="afffd"/>
    <w:qFormat/>
    <w:rsid w:val="004F06C1"/>
    <w:pPr>
      <w:framePr w:w="6101" w:wrap="around" w:vAnchor="page" w:hAnchor="page" w:x="4673" w:y="942"/>
    </w:pPr>
    <w:rPr>
      <w:w w:val="130"/>
    </w:rPr>
  </w:style>
  <w:style w:type="paragraph" w:customStyle="1" w:styleId="afffff9">
    <w:name w:val="其他标准称谓"/>
    <w:next w:val="aff2"/>
    <w:qFormat/>
    <w:rsid w:val="004F06C1"/>
    <w:pPr>
      <w:framePr w:hSpace="181" w:vSpace="181" w:wrap="around" w:vAnchor="page" w:hAnchor="page" w:x="1419" w:y="2286" w:anchorLock="1"/>
      <w:spacing w:line="0" w:lineRule="atLeast"/>
      <w:jc w:val="distribute"/>
    </w:pPr>
    <w:rPr>
      <w:rFonts w:ascii="黑体" w:eastAsia="黑体" w:hAnsi="宋体" w:cs="Times New Roman"/>
      <w:spacing w:val="-40"/>
      <w:sz w:val="48"/>
      <w:szCs w:val="52"/>
    </w:rPr>
  </w:style>
  <w:style w:type="paragraph" w:customStyle="1" w:styleId="afffffa">
    <w:name w:val="其他发布部门"/>
    <w:basedOn w:val="affff4"/>
    <w:qFormat/>
    <w:rsid w:val="004F06C1"/>
    <w:pPr>
      <w:framePr w:wrap="around" w:y="15310"/>
      <w:spacing w:line="0" w:lineRule="atLeast"/>
    </w:pPr>
    <w:rPr>
      <w:rFonts w:ascii="黑体" w:eastAsia="黑体"/>
      <w:b w:val="0"/>
    </w:rPr>
  </w:style>
  <w:style w:type="paragraph" w:customStyle="1" w:styleId="afffffb">
    <w:name w:val="前言、引言标题"/>
    <w:next w:val="afff"/>
    <w:qFormat/>
    <w:rsid w:val="004F06C1"/>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afffffc">
    <w:name w:val="三级无"/>
    <w:basedOn w:val="a7"/>
    <w:qFormat/>
    <w:rsid w:val="004F06C1"/>
    <w:pPr>
      <w:spacing w:beforeLines="0" w:afterLines="0"/>
    </w:pPr>
    <w:rPr>
      <w:rFonts w:ascii="宋体" w:eastAsia="宋体"/>
    </w:rPr>
  </w:style>
  <w:style w:type="paragraph" w:customStyle="1" w:styleId="afffffd">
    <w:name w:val="实施日期"/>
    <w:basedOn w:val="affff5"/>
    <w:qFormat/>
    <w:rsid w:val="004F06C1"/>
    <w:pPr>
      <w:framePr w:wrap="around" w:vAnchor="page" w:hAnchor="text"/>
      <w:jc w:val="right"/>
    </w:pPr>
  </w:style>
  <w:style w:type="paragraph" w:customStyle="1" w:styleId="afffffe">
    <w:name w:val="示例后文字"/>
    <w:basedOn w:val="afff"/>
    <w:next w:val="afff"/>
    <w:qFormat/>
    <w:rsid w:val="004F06C1"/>
    <w:pPr>
      <w:ind w:firstLine="360"/>
    </w:pPr>
    <w:rPr>
      <w:sz w:val="18"/>
    </w:rPr>
  </w:style>
  <w:style w:type="paragraph" w:customStyle="1" w:styleId="a0">
    <w:name w:val="首示例"/>
    <w:next w:val="afff"/>
    <w:link w:val="Char4"/>
    <w:qFormat/>
    <w:rsid w:val="004F06C1"/>
    <w:pPr>
      <w:numPr>
        <w:numId w:val="14"/>
      </w:numPr>
      <w:tabs>
        <w:tab w:val="left" w:pos="360"/>
      </w:tabs>
      <w:ind w:firstLine="0"/>
    </w:pPr>
    <w:rPr>
      <w:rFonts w:ascii="宋体" w:eastAsia="宋体" w:hAnsi="宋体" w:cs="Times New Roman"/>
      <w:kern w:val="2"/>
      <w:sz w:val="18"/>
      <w:szCs w:val="18"/>
    </w:rPr>
  </w:style>
  <w:style w:type="paragraph" w:customStyle="1" w:styleId="affffff">
    <w:name w:val="四级无"/>
    <w:basedOn w:val="a8"/>
    <w:qFormat/>
    <w:rsid w:val="004F06C1"/>
    <w:pPr>
      <w:spacing w:beforeLines="0" w:afterLines="0"/>
    </w:pPr>
    <w:rPr>
      <w:rFonts w:ascii="宋体" w:eastAsia="宋体"/>
    </w:rPr>
  </w:style>
  <w:style w:type="paragraph" w:customStyle="1" w:styleId="affffff0">
    <w:name w:val="条文脚注"/>
    <w:basedOn w:val="af"/>
    <w:qFormat/>
    <w:rsid w:val="004F06C1"/>
    <w:pPr>
      <w:numPr>
        <w:numId w:val="0"/>
      </w:numPr>
      <w:jc w:val="both"/>
    </w:pPr>
  </w:style>
  <w:style w:type="paragraph" w:customStyle="1" w:styleId="affffff1">
    <w:name w:val="图标脚注说明"/>
    <w:basedOn w:val="afff"/>
    <w:qFormat/>
    <w:rsid w:val="004F06C1"/>
    <w:pPr>
      <w:ind w:left="840" w:firstLineChars="0" w:hanging="420"/>
    </w:pPr>
    <w:rPr>
      <w:sz w:val="18"/>
      <w:szCs w:val="18"/>
    </w:rPr>
  </w:style>
  <w:style w:type="paragraph" w:customStyle="1" w:styleId="a2">
    <w:name w:val="图表脚注说明"/>
    <w:basedOn w:val="aff2"/>
    <w:qFormat/>
    <w:rsid w:val="004F06C1"/>
    <w:pPr>
      <w:numPr>
        <w:numId w:val="15"/>
      </w:numPr>
    </w:pPr>
    <w:rPr>
      <w:rFonts w:ascii="宋体"/>
      <w:sz w:val="18"/>
      <w:szCs w:val="18"/>
    </w:rPr>
  </w:style>
  <w:style w:type="paragraph" w:customStyle="1" w:styleId="affffff2">
    <w:name w:val="图的脚注"/>
    <w:next w:val="afff"/>
    <w:qFormat/>
    <w:rsid w:val="004F06C1"/>
    <w:pPr>
      <w:widowControl w:val="0"/>
      <w:ind w:leftChars="200" w:left="840" w:hangingChars="200" w:hanging="420"/>
      <w:jc w:val="both"/>
    </w:pPr>
    <w:rPr>
      <w:rFonts w:ascii="宋体" w:eastAsia="宋体" w:hAnsi="Times New Roman" w:cs="Times New Roman"/>
      <w:sz w:val="18"/>
    </w:rPr>
  </w:style>
  <w:style w:type="paragraph" w:customStyle="1" w:styleId="affffff3">
    <w:name w:val="文献分类号"/>
    <w:qFormat/>
    <w:rsid w:val="004F06C1"/>
    <w:pPr>
      <w:framePr w:hSpace="180" w:vSpace="180" w:wrap="around" w:hAnchor="margin" w:y="1" w:anchorLock="1"/>
      <w:widowControl w:val="0"/>
      <w:textAlignment w:val="center"/>
    </w:pPr>
    <w:rPr>
      <w:rFonts w:ascii="黑体" w:eastAsia="黑体" w:hAnsi="Times New Roman" w:cs="Times New Roman"/>
      <w:sz w:val="21"/>
      <w:szCs w:val="21"/>
    </w:rPr>
  </w:style>
  <w:style w:type="paragraph" w:customStyle="1" w:styleId="affffff4">
    <w:name w:val="五级无"/>
    <w:basedOn w:val="a9"/>
    <w:qFormat/>
    <w:rsid w:val="004F06C1"/>
    <w:pPr>
      <w:spacing w:beforeLines="0" w:afterLines="0"/>
    </w:pPr>
    <w:rPr>
      <w:rFonts w:ascii="宋体" w:eastAsia="宋体"/>
    </w:rPr>
  </w:style>
  <w:style w:type="paragraph" w:customStyle="1" w:styleId="affffff5">
    <w:name w:val="一级无"/>
    <w:basedOn w:val="a5"/>
    <w:qFormat/>
    <w:rsid w:val="004F06C1"/>
    <w:pPr>
      <w:spacing w:beforeLines="0" w:afterLines="0"/>
    </w:pPr>
    <w:rPr>
      <w:rFonts w:ascii="宋体" w:eastAsia="宋体"/>
    </w:rPr>
  </w:style>
  <w:style w:type="paragraph" w:customStyle="1" w:styleId="af7">
    <w:name w:val="正文表标题"/>
    <w:next w:val="afff"/>
    <w:qFormat/>
    <w:rsid w:val="004F06C1"/>
    <w:pPr>
      <w:numPr>
        <w:numId w:val="16"/>
      </w:numPr>
      <w:tabs>
        <w:tab w:val="left" w:pos="360"/>
      </w:tabs>
      <w:spacing w:beforeLines="50" w:afterLines="50"/>
      <w:ind w:left="0"/>
      <w:jc w:val="center"/>
    </w:pPr>
    <w:rPr>
      <w:rFonts w:ascii="黑体" w:eastAsia="黑体" w:hAnsi="Times New Roman" w:cs="Times New Roman"/>
      <w:sz w:val="21"/>
    </w:rPr>
  </w:style>
  <w:style w:type="paragraph" w:customStyle="1" w:styleId="affffff6">
    <w:name w:val="正文公式编号制表符"/>
    <w:basedOn w:val="afff"/>
    <w:next w:val="afff"/>
    <w:qFormat/>
    <w:rsid w:val="004F06C1"/>
    <w:pPr>
      <w:ind w:firstLineChars="0" w:firstLine="0"/>
    </w:pPr>
  </w:style>
  <w:style w:type="paragraph" w:customStyle="1" w:styleId="af4">
    <w:name w:val="正文图标题"/>
    <w:next w:val="afff"/>
    <w:qFormat/>
    <w:rsid w:val="004F06C1"/>
    <w:pPr>
      <w:numPr>
        <w:numId w:val="17"/>
      </w:numPr>
      <w:tabs>
        <w:tab w:val="left" w:pos="360"/>
      </w:tabs>
      <w:spacing w:beforeLines="50" w:afterLines="50"/>
      <w:jc w:val="center"/>
    </w:pPr>
    <w:rPr>
      <w:rFonts w:ascii="黑体" w:eastAsia="黑体" w:hAnsi="Times New Roman" w:cs="Times New Roman"/>
      <w:sz w:val="21"/>
    </w:rPr>
  </w:style>
  <w:style w:type="paragraph" w:customStyle="1" w:styleId="affffff7">
    <w:name w:val="终结线"/>
    <w:basedOn w:val="aff2"/>
    <w:qFormat/>
    <w:rsid w:val="004F06C1"/>
    <w:pPr>
      <w:framePr w:hSpace="181" w:vSpace="181" w:wrap="around" w:vAnchor="text" w:hAnchor="margin" w:xAlign="center" w:y="285"/>
    </w:pPr>
  </w:style>
  <w:style w:type="paragraph" w:customStyle="1" w:styleId="affffff8">
    <w:name w:val="其他发布日期"/>
    <w:basedOn w:val="affff5"/>
    <w:qFormat/>
    <w:rsid w:val="004F06C1"/>
    <w:pPr>
      <w:framePr w:wrap="around" w:vAnchor="page" w:hAnchor="text" w:x="1419"/>
    </w:pPr>
  </w:style>
  <w:style w:type="paragraph" w:customStyle="1" w:styleId="affffff9">
    <w:name w:val="其他实施日期"/>
    <w:basedOn w:val="afffffd"/>
    <w:qFormat/>
    <w:rsid w:val="004F06C1"/>
    <w:pPr>
      <w:framePr w:wrap="around"/>
    </w:pPr>
  </w:style>
  <w:style w:type="paragraph" w:customStyle="1" w:styleId="22">
    <w:name w:val="封面标准名称2"/>
    <w:basedOn w:val="affff7"/>
    <w:qFormat/>
    <w:rsid w:val="004F06C1"/>
    <w:pPr>
      <w:framePr w:wrap="around" w:y="4469"/>
      <w:spacing w:beforeLines="630"/>
    </w:pPr>
  </w:style>
  <w:style w:type="paragraph" w:customStyle="1" w:styleId="23">
    <w:name w:val="封面标准英文名称2"/>
    <w:basedOn w:val="affff8"/>
    <w:qFormat/>
    <w:rsid w:val="004F06C1"/>
    <w:pPr>
      <w:framePr w:wrap="around" w:y="4469"/>
    </w:pPr>
  </w:style>
  <w:style w:type="paragraph" w:customStyle="1" w:styleId="24">
    <w:name w:val="封面一致性程度标识2"/>
    <w:basedOn w:val="affff9"/>
    <w:qFormat/>
    <w:rsid w:val="004F06C1"/>
    <w:pPr>
      <w:framePr w:wrap="around" w:y="4469"/>
    </w:pPr>
  </w:style>
  <w:style w:type="paragraph" w:customStyle="1" w:styleId="25">
    <w:name w:val="封面标准文稿类别2"/>
    <w:basedOn w:val="affffa"/>
    <w:qFormat/>
    <w:rsid w:val="004F06C1"/>
    <w:pPr>
      <w:framePr w:wrap="around" w:y="4469"/>
    </w:pPr>
  </w:style>
  <w:style w:type="paragraph" w:customStyle="1" w:styleId="26">
    <w:name w:val="封面标准文稿编辑信息2"/>
    <w:basedOn w:val="affffb"/>
    <w:qFormat/>
    <w:rsid w:val="004F06C1"/>
    <w:pPr>
      <w:framePr w:wrap="around" w:y="4469"/>
    </w:pPr>
  </w:style>
  <w:style w:type="character" w:customStyle="1" w:styleId="Char2">
    <w:name w:val="段 Char"/>
    <w:basedOn w:val="aff3"/>
    <w:link w:val="afff"/>
    <w:qFormat/>
    <w:rsid w:val="004F06C1"/>
    <w:rPr>
      <w:rFonts w:ascii="宋体"/>
      <w:sz w:val="21"/>
      <w:lang w:val="en-US" w:eastAsia="zh-CN" w:bidi="ar-SA"/>
    </w:rPr>
  </w:style>
  <w:style w:type="character" w:customStyle="1" w:styleId="affffffa">
    <w:name w:val="发布"/>
    <w:basedOn w:val="aff3"/>
    <w:qFormat/>
    <w:rsid w:val="004F06C1"/>
    <w:rPr>
      <w:rFonts w:ascii="黑体" w:eastAsia="黑体"/>
      <w:spacing w:val="85"/>
      <w:w w:val="100"/>
      <w:position w:val="3"/>
      <w:sz w:val="28"/>
      <w:szCs w:val="28"/>
    </w:rPr>
  </w:style>
  <w:style w:type="character" w:customStyle="1" w:styleId="Char3">
    <w:name w:val="附录公式 Char"/>
    <w:basedOn w:val="Char2"/>
    <w:link w:val="afffff"/>
    <w:qFormat/>
    <w:rsid w:val="004F06C1"/>
    <w:rPr>
      <w:rFonts w:ascii="宋体"/>
      <w:sz w:val="21"/>
      <w:lang w:val="en-US" w:eastAsia="zh-CN" w:bidi="ar-SA"/>
    </w:rPr>
  </w:style>
  <w:style w:type="character" w:customStyle="1" w:styleId="Char4">
    <w:name w:val="首示例 Char"/>
    <w:basedOn w:val="aff3"/>
    <w:link w:val="a0"/>
    <w:qFormat/>
    <w:rsid w:val="004F06C1"/>
    <w:rPr>
      <w:rFonts w:ascii="宋体" w:hAnsi="宋体"/>
      <w:kern w:val="2"/>
      <w:sz w:val="18"/>
      <w:szCs w:val="18"/>
      <w:lang w:val="en-US" w:eastAsia="zh-CN" w:bidi="ar-SA"/>
    </w:rPr>
  </w:style>
  <w:style w:type="character" w:customStyle="1" w:styleId="Char1">
    <w:name w:val="批注框文本 Char"/>
    <w:basedOn w:val="aff3"/>
    <w:link w:val="affb"/>
    <w:qFormat/>
    <w:rsid w:val="004F06C1"/>
    <w:rPr>
      <w:kern w:val="2"/>
      <w:sz w:val="18"/>
      <w:szCs w:val="18"/>
    </w:rPr>
  </w:style>
  <w:style w:type="character" w:customStyle="1" w:styleId="Char0">
    <w:name w:val="批注文字 Char"/>
    <w:basedOn w:val="aff3"/>
    <w:link w:val="aff7"/>
    <w:qFormat/>
    <w:rsid w:val="004F06C1"/>
    <w:rPr>
      <w:kern w:val="2"/>
      <w:sz w:val="21"/>
      <w:szCs w:val="24"/>
    </w:rPr>
  </w:style>
  <w:style w:type="character" w:customStyle="1" w:styleId="Char">
    <w:name w:val="批注主题 Char"/>
    <w:basedOn w:val="Char0"/>
    <w:link w:val="aff6"/>
    <w:qFormat/>
    <w:rsid w:val="004F06C1"/>
    <w:rPr>
      <w:b/>
      <w:bCs/>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12298;&#27668;&#24377;&#31783;&#29992;&#23494;&#23553;&#22280;&#34892;&#19994;&#26631;&#20934;&#12299;.do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6318265A-C284-4A44-A72C-CE5718A2ED3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《气弹簧用密封圈行业标准》.dot</Template>
  <TotalTime>31</TotalTime>
  <Pages>7</Pages>
  <Words>474</Words>
  <Characters>2703</Characters>
  <Application>Microsoft Office Word</Application>
  <DocSecurity>0</DocSecurity>
  <Lines>22</Lines>
  <Paragraphs>6</Paragraphs>
  <ScaleCrop>false</ScaleCrop>
  <Company>china</Company>
  <LinksUpToDate>false</LinksUpToDate>
  <CharactersWithSpaces>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陈</dc:creator>
  <cp:lastModifiedBy>Administrator</cp:lastModifiedBy>
  <cp:revision>34</cp:revision>
  <dcterms:created xsi:type="dcterms:W3CDTF">2019-02-18T01:11:00Z</dcterms:created>
  <dcterms:modified xsi:type="dcterms:W3CDTF">2019-03-12T06:26:00Z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